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051"/>
        <w:gridCol w:w="609"/>
        <w:gridCol w:w="3200"/>
        <w:gridCol w:w="188"/>
        <w:gridCol w:w="1929"/>
        <w:gridCol w:w="1625"/>
      </w:tblGrid>
      <w:tr w:rsidR="001E1C15" w14:paraId="645C85D7" w14:textId="77777777">
        <w:tc>
          <w:tcPr>
            <w:tcW w:w="1014" w:type="pct"/>
            <w:vMerge w:val="restart"/>
            <w:shd w:val="clear" w:color="auto" w:fill="auto"/>
          </w:tcPr>
          <w:p w14:paraId="6D494ED4" w14:textId="77777777" w:rsidR="001E1C15" w:rsidRDefault="00E907A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6127FD2E" wp14:editId="5628AD05">
                  <wp:simplePos x="0" y="0"/>
                  <wp:positionH relativeFrom="column">
                    <wp:posOffset>-24461</wp:posOffset>
                  </wp:positionH>
                  <wp:positionV relativeFrom="paragraph">
                    <wp:posOffset>62230</wp:posOffset>
                  </wp:positionV>
                  <wp:extent cx="1047750" cy="409575"/>
                  <wp:effectExtent l="0" t="0" r="0" b="9525"/>
                  <wp:wrapNone/>
                  <wp:docPr id="1026" name="Image1" descr="Descripción: LOGO_SUTEL_OFICIAL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3" w:type="pct"/>
            <w:gridSpan w:val="5"/>
            <w:shd w:val="clear" w:color="auto" w:fill="auto"/>
            <w:vAlign w:val="center"/>
          </w:tcPr>
          <w:p w14:paraId="30620C89" w14:textId="77777777" w:rsidR="001E1C15" w:rsidRDefault="00E9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SUPERINTENDENCIA DE TELECOMUNICACIONES</w:t>
            </w:r>
          </w:p>
        </w:tc>
        <w:tc>
          <w:tcPr>
            <w:tcW w:w="753" w:type="pct"/>
            <w:shd w:val="clear" w:color="auto" w:fill="auto"/>
          </w:tcPr>
          <w:p w14:paraId="3C879E70" w14:textId="77777777" w:rsidR="001E1C15" w:rsidRDefault="00E90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Código: </w:t>
            </w:r>
          </w:p>
          <w:p w14:paraId="39D61125" w14:textId="77777777" w:rsidR="001E1C15" w:rsidRDefault="00E907A2">
            <w:pPr>
              <w:spacing w:after="0" w:line="240" w:lineRule="auto"/>
            </w:pPr>
            <w:r>
              <w:rPr>
                <w:sz w:val="16"/>
                <w:szCs w:val="16"/>
              </w:rPr>
              <w:t>FOR-DGC-AU-1.1.1</w:t>
            </w:r>
          </w:p>
        </w:tc>
      </w:tr>
      <w:tr w:rsidR="001E1C15" w14:paraId="051CDF45" w14:textId="77777777">
        <w:trPr>
          <w:trHeight w:val="552"/>
        </w:trPr>
        <w:tc>
          <w:tcPr>
            <w:tcW w:w="1014" w:type="pct"/>
            <w:vMerge/>
            <w:shd w:val="clear" w:color="auto" w:fill="auto"/>
          </w:tcPr>
          <w:p w14:paraId="4C877B4C" w14:textId="77777777" w:rsidR="001E1C15" w:rsidRDefault="001E1C15">
            <w:pPr>
              <w:spacing w:after="0" w:line="240" w:lineRule="auto"/>
            </w:pPr>
          </w:p>
        </w:tc>
        <w:tc>
          <w:tcPr>
            <w:tcW w:w="3233" w:type="pct"/>
            <w:gridSpan w:val="5"/>
            <w:shd w:val="clear" w:color="auto" w:fill="auto"/>
            <w:vAlign w:val="center"/>
          </w:tcPr>
          <w:p w14:paraId="0491E58F" w14:textId="77777777" w:rsidR="001E1C15" w:rsidRDefault="00E9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Formulario para la presentación de reclamaciones ante la SUTEL</w:t>
            </w:r>
          </w:p>
        </w:tc>
        <w:tc>
          <w:tcPr>
            <w:tcW w:w="753" w:type="pct"/>
            <w:shd w:val="clear" w:color="auto" w:fill="auto"/>
          </w:tcPr>
          <w:p w14:paraId="6C205558" w14:textId="77777777" w:rsidR="001E1C15" w:rsidRDefault="00E90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Versión: V4</w:t>
            </w:r>
          </w:p>
          <w:p w14:paraId="2F770C3A" w14:textId="21F39E31" w:rsidR="001E1C15" w:rsidRDefault="00E907A2" w:rsidP="00AF5D2B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Fecha: </w:t>
            </w:r>
            <w:r w:rsidR="00AF5D2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-03-2016</w:t>
            </w:r>
          </w:p>
        </w:tc>
      </w:tr>
      <w:tr w:rsidR="001E1C15" w14:paraId="14C8ADF8" w14:textId="77777777">
        <w:tc>
          <w:tcPr>
            <w:tcW w:w="5000" w:type="pct"/>
            <w:gridSpan w:val="7"/>
            <w:shd w:val="clear" w:color="auto" w:fill="95B3D7"/>
          </w:tcPr>
          <w:p w14:paraId="3FAE1782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INFORMACION PERSONAL</w:t>
            </w:r>
          </w:p>
        </w:tc>
      </w:tr>
      <w:tr w:rsidR="001E1C15" w14:paraId="12721B9A" w14:textId="77777777">
        <w:tc>
          <w:tcPr>
            <w:tcW w:w="1501" w:type="pct"/>
            <w:gridSpan w:val="2"/>
            <w:shd w:val="clear" w:color="auto" w:fill="auto"/>
          </w:tcPr>
          <w:p w14:paraId="71C6D177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Primer apellido: </w:t>
            </w:r>
          </w:p>
          <w:p w14:paraId="735EC248" w14:textId="5ED8C92C" w:rsidR="001E1C15" w:rsidRPr="00AF5D2B" w:rsidRDefault="001E1C15" w:rsidP="000B751B">
            <w:pPr>
              <w:spacing w:after="0" w:line="240" w:lineRule="auto"/>
            </w:pPr>
          </w:p>
        </w:tc>
        <w:tc>
          <w:tcPr>
            <w:tcW w:w="1765" w:type="pct"/>
            <w:gridSpan w:val="2"/>
            <w:shd w:val="clear" w:color="auto" w:fill="auto"/>
          </w:tcPr>
          <w:p w14:paraId="15502E55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Segundo apellido:</w:t>
            </w:r>
          </w:p>
          <w:p w14:paraId="400E3531" w14:textId="77777777" w:rsidR="001E1C15" w:rsidRPr="00AF5D2B" w:rsidRDefault="001E1C15">
            <w:pPr>
              <w:spacing w:after="0" w:line="240" w:lineRule="auto"/>
            </w:pPr>
          </w:p>
        </w:tc>
        <w:tc>
          <w:tcPr>
            <w:tcW w:w="1734" w:type="pct"/>
            <w:gridSpan w:val="3"/>
            <w:shd w:val="clear" w:color="auto" w:fill="auto"/>
          </w:tcPr>
          <w:p w14:paraId="7C1B691F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  <w:p w14:paraId="429CBFAD" w14:textId="77777777" w:rsidR="001E1C15" w:rsidRPr="00AF5D2B" w:rsidRDefault="001E1C15">
            <w:pPr>
              <w:spacing w:after="0" w:line="240" w:lineRule="auto"/>
            </w:pPr>
          </w:p>
        </w:tc>
      </w:tr>
      <w:tr w:rsidR="001E1C15" w14:paraId="00A7EB4E" w14:textId="77777777">
        <w:tc>
          <w:tcPr>
            <w:tcW w:w="150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99AEEC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Nacionalidad:</w:t>
            </w:r>
          </w:p>
          <w:p w14:paraId="28D8749E" w14:textId="77777777" w:rsidR="001E1C15" w:rsidRPr="00AF5D2B" w:rsidRDefault="001E1C15">
            <w:pPr>
              <w:spacing w:after="0" w:line="240" w:lineRule="auto"/>
            </w:pPr>
          </w:p>
        </w:tc>
        <w:tc>
          <w:tcPr>
            <w:tcW w:w="17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A5EC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Identificación:</w:t>
            </w:r>
          </w:p>
          <w:p w14:paraId="4E2FFE03" w14:textId="77777777" w:rsidR="001E1C15" w:rsidRPr="00AF5D2B" w:rsidRDefault="001E1C15">
            <w:pPr>
              <w:spacing w:after="0" w:line="240" w:lineRule="auto"/>
            </w:pPr>
          </w:p>
        </w:tc>
        <w:tc>
          <w:tcPr>
            <w:tcW w:w="173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30AA89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Ocupación:</w:t>
            </w:r>
          </w:p>
          <w:p w14:paraId="400AFD65" w14:textId="77777777" w:rsidR="001E1C15" w:rsidRPr="00AF5D2B" w:rsidRDefault="001E1C15">
            <w:pPr>
              <w:spacing w:after="0" w:line="240" w:lineRule="auto"/>
            </w:pPr>
          </w:p>
        </w:tc>
      </w:tr>
      <w:tr w:rsidR="001E1C15" w14:paraId="4D62B42C" w14:textId="77777777">
        <w:trPr>
          <w:trHeight w:val="458"/>
        </w:trPr>
        <w:tc>
          <w:tcPr>
            <w:tcW w:w="150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FABA1F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Provincia:</w:t>
            </w:r>
          </w:p>
          <w:p w14:paraId="61C3063C" w14:textId="77777777" w:rsidR="001E1C15" w:rsidRPr="00AF5D2B" w:rsidRDefault="001E1C15">
            <w:pPr>
              <w:spacing w:after="0" w:line="240" w:lineRule="auto"/>
            </w:pPr>
          </w:p>
        </w:tc>
        <w:tc>
          <w:tcPr>
            <w:tcW w:w="17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32256" w14:textId="77777777" w:rsidR="001E1C15" w:rsidRDefault="00E907A2">
            <w:pPr>
              <w:spacing w:after="0" w:line="240" w:lineRule="auto"/>
              <w:ind w:left="42"/>
              <w:rPr>
                <w:b/>
              </w:rPr>
            </w:pPr>
            <w:r>
              <w:rPr>
                <w:b/>
              </w:rPr>
              <w:t>Cantón:</w:t>
            </w:r>
          </w:p>
          <w:p w14:paraId="6BD8FE5A" w14:textId="77777777" w:rsidR="001E1C15" w:rsidRPr="00AF5D2B" w:rsidRDefault="001E1C15">
            <w:pPr>
              <w:spacing w:after="0" w:line="240" w:lineRule="auto"/>
              <w:ind w:left="42"/>
            </w:pPr>
          </w:p>
        </w:tc>
        <w:tc>
          <w:tcPr>
            <w:tcW w:w="173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A2BCFA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Distrito:</w:t>
            </w:r>
          </w:p>
          <w:p w14:paraId="4438AD71" w14:textId="77777777" w:rsidR="001E1C15" w:rsidRPr="00AF5D2B" w:rsidRDefault="001E1C15">
            <w:pPr>
              <w:spacing w:after="0" w:line="240" w:lineRule="auto"/>
            </w:pPr>
          </w:p>
        </w:tc>
      </w:tr>
      <w:tr w:rsidR="001E1C15" w14:paraId="5EFF0A41" w14:textId="77777777">
        <w:tc>
          <w:tcPr>
            <w:tcW w:w="32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A6D9F1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Otras señas:</w:t>
            </w:r>
          </w:p>
          <w:p w14:paraId="4203EA36" w14:textId="77777777" w:rsidR="001E1C15" w:rsidRPr="00AF5D2B" w:rsidRDefault="001E1C15">
            <w:pPr>
              <w:spacing w:after="0" w:line="240" w:lineRule="auto"/>
            </w:pPr>
          </w:p>
        </w:tc>
        <w:tc>
          <w:tcPr>
            <w:tcW w:w="173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3CF688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  <w:p w14:paraId="5CCA7BDF" w14:textId="77777777" w:rsidR="001E1C15" w:rsidRPr="00AF5D2B" w:rsidRDefault="001E1C15">
            <w:pPr>
              <w:spacing w:after="0" w:line="240" w:lineRule="auto"/>
            </w:pPr>
          </w:p>
        </w:tc>
      </w:tr>
      <w:tr w:rsidR="001E1C15" w14:paraId="58B1A501" w14:textId="777777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3D32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Marque con “X” el medio deseado para recibir notificaciones:</w:t>
            </w:r>
          </w:p>
          <w:p w14:paraId="58D84449" w14:textId="1D9603E1" w:rsidR="00DE2A33" w:rsidRDefault="000B751B">
            <w:pPr>
              <w:spacing w:after="0" w:line="240" w:lineRule="auto"/>
            </w:pPr>
            <w:r>
              <w:t xml:space="preserve">[  ] </w:t>
            </w:r>
            <w:r w:rsidR="00E907A2">
              <w:t>Correo electrónico (preferible):____________________________________</w:t>
            </w:r>
            <w:r w:rsidR="00AF5D2B">
              <w:t>________________</w:t>
            </w:r>
            <w:r w:rsidR="00675392">
              <w:t>_________</w:t>
            </w:r>
            <w:r w:rsidR="00AF5D2B">
              <w:t>_</w:t>
            </w:r>
            <w:r w:rsidR="00675392">
              <w:t>__</w:t>
            </w:r>
            <w:r w:rsidR="00E907A2">
              <w:t xml:space="preserve">____   </w:t>
            </w:r>
          </w:p>
          <w:p w14:paraId="6E79FB7C" w14:textId="61E2CBDF" w:rsidR="001E1C15" w:rsidRDefault="00AF5D2B" w:rsidP="00863C85">
            <w:pPr>
              <w:spacing w:after="0" w:line="240" w:lineRule="auto"/>
            </w:pPr>
            <w:r>
              <w:t>[  ] Dirección física:___________________________________________</w:t>
            </w:r>
            <w:r w:rsidR="00863C85">
              <w:t>________</w:t>
            </w:r>
            <w:r>
              <w:t>___</w:t>
            </w:r>
            <w:r w:rsidR="00863C85">
              <w:t xml:space="preserve"> </w:t>
            </w:r>
            <w:r w:rsidR="000B751B">
              <w:t xml:space="preserve">[  ] </w:t>
            </w:r>
            <w:r w:rsidR="00863C85">
              <w:t>Fax: _______</w:t>
            </w:r>
            <w:r w:rsidR="00675392">
              <w:t>_______</w:t>
            </w:r>
            <w:r>
              <w:t>_</w:t>
            </w:r>
            <w:r w:rsidR="00E907A2">
              <w:t>_____</w:t>
            </w:r>
          </w:p>
        </w:tc>
      </w:tr>
      <w:tr w:rsidR="001E1C15" w14:paraId="425E2675" w14:textId="77777777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95B3D7"/>
          </w:tcPr>
          <w:p w14:paraId="3213F300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COMPROBACIÓN DE HABER ACUDIDO AL OPERADOR</w:t>
            </w:r>
          </w:p>
        </w:tc>
      </w:tr>
      <w:tr w:rsidR="001E1C15" w14:paraId="483C5702" w14:textId="77777777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0F64014" w14:textId="1876F6C6" w:rsidR="001E1C15" w:rsidRDefault="00E907A2" w:rsidP="00DE2A33">
            <w:pPr>
              <w:spacing w:before="120" w:after="0" w:line="360" w:lineRule="auto"/>
            </w:pPr>
            <w:r>
              <w:t>Código de comprobante entregado por el Operador/Proveedor de Servicios:_____________</w:t>
            </w:r>
            <w:r w:rsidR="00AF5D2B">
              <w:t>_____</w:t>
            </w:r>
            <w:r>
              <w:t>________</w:t>
            </w:r>
            <w:r w:rsidR="00DE2A33">
              <w:t>___</w:t>
            </w:r>
            <w:r w:rsidR="00AF5D2B">
              <w:t>_</w:t>
            </w:r>
            <w:r w:rsidR="00DE2A33">
              <w:t>__</w:t>
            </w:r>
            <w:r>
              <w:t>__</w:t>
            </w:r>
          </w:p>
          <w:p w14:paraId="762F1298" w14:textId="26E5C919" w:rsidR="001E1C15" w:rsidRDefault="00E907A2">
            <w:pPr>
              <w:spacing w:after="0" w:line="360" w:lineRule="auto"/>
            </w:pPr>
            <w:r>
              <w:t>Fecha en la que recibió dicho código o número de comprobante:________</w:t>
            </w:r>
            <w:r w:rsidR="00DE2A33">
              <w:t>_____</w:t>
            </w:r>
            <w:r>
              <w:t>______________</w:t>
            </w:r>
            <w:r w:rsidR="00AF5D2B">
              <w:t>_____</w:t>
            </w:r>
            <w:r>
              <w:t>_______</w:t>
            </w:r>
            <w:r w:rsidR="00AF5D2B">
              <w:t>_</w:t>
            </w:r>
            <w:r>
              <w:t>___</w:t>
            </w:r>
          </w:p>
          <w:p w14:paraId="6E514140" w14:textId="1D965EB0" w:rsidR="00863C85" w:rsidRDefault="00863C85">
            <w:pPr>
              <w:spacing w:after="0" w:line="360" w:lineRule="auto"/>
            </w:pPr>
            <w:r>
              <w:t>Fecha más reciente de la ocurrencia del hecho que motiva el reclamo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>
              <w:t>):_____________________________</w:t>
            </w:r>
          </w:p>
          <w:p w14:paraId="7205167B" w14:textId="58607C47" w:rsidR="00695A71" w:rsidRDefault="00695A71">
            <w:pPr>
              <w:spacing w:after="0" w:line="360" w:lineRule="auto"/>
              <w:rPr>
                <w:b/>
              </w:rPr>
            </w:pPr>
            <w:r>
              <w:t>La reclamación se</w:t>
            </w:r>
            <w:r w:rsidR="00675392">
              <w:t xml:space="preserve"> debe a un </w:t>
            </w:r>
            <w:bookmarkStart w:id="0" w:name="_GoBack"/>
            <w:bookmarkEnd w:id="0"/>
            <w:r w:rsidR="00675392">
              <w:t xml:space="preserve">hecho ocurrido:    </w:t>
            </w:r>
            <w:r>
              <w:t xml:space="preserve">     </w:t>
            </w:r>
            <w:r w:rsidR="00AF5D2B">
              <w:t xml:space="preserve">      </w:t>
            </w:r>
            <w:r>
              <w:t xml:space="preserve">  [  ] una única vez        </w:t>
            </w:r>
            <w:r w:rsidR="00AF5D2B">
              <w:t xml:space="preserve">   </w:t>
            </w:r>
            <w:r>
              <w:t xml:space="preserve"> [  ] varias ocasiones de forma recurrente</w:t>
            </w:r>
          </w:p>
        </w:tc>
      </w:tr>
      <w:tr w:rsidR="001E1C15" w14:paraId="0DB8B9E8" w14:textId="77777777">
        <w:tc>
          <w:tcPr>
            <w:tcW w:w="5000" w:type="pct"/>
            <w:gridSpan w:val="7"/>
            <w:shd w:val="clear" w:color="auto" w:fill="95B3D7"/>
          </w:tcPr>
          <w:p w14:paraId="4DE2B7F9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SERVICIO Y EQUIPO DEL USUARIO</w:t>
            </w:r>
          </w:p>
        </w:tc>
      </w:tr>
      <w:tr w:rsidR="001E1C15" w14:paraId="6F605393" w14:textId="77777777">
        <w:tc>
          <w:tcPr>
            <w:tcW w:w="5000" w:type="pct"/>
            <w:gridSpan w:val="7"/>
            <w:shd w:val="clear" w:color="auto" w:fill="auto"/>
          </w:tcPr>
          <w:p w14:paraId="02C0A2B8" w14:textId="088C927A" w:rsidR="001E1C15" w:rsidRDefault="00E907A2" w:rsidP="00DE2A33">
            <w:pPr>
              <w:spacing w:before="120" w:after="0" w:line="360" w:lineRule="auto"/>
            </w:pPr>
            <w:r>
              <w:t>Número o línea del servicio afectado:______________________</w:t>
            </w:r>
            <w:r w:rsidR="00AF5D2B">
              <w:t>_________________________________</w:t>
            </w:r>
            <w:r>
              <w:t>___________</w:t>
            </w:r>
          </w:p>
          <w:p w14:paraId="332F317B" w14:textId="13DC0E44" w:rsidR="001E1C15" w:rsidRDefault="00E907A2">
            <w:pPr>
              <w:spacing w:after="0" w:line="360" w:lineRule="auto"/>
            </w:pPr>
            <w:r>
              <w:t>Velocidad contratada en Mbps (sólo para servicios de Internet, fijo o móvil):___</w:t>
            </w:r>
            <w:r w:rsidR="00AF5D2B">
              <w:t>_</w:t>
            </w:r>
            <w:r>
              <w:t>______________________________</w:t>
            </w:r>
          </w:p>
          <w:p w14:paraId="3489FDD9" w14:textId="7C1C062A" w:rsidR="001E1C15" w:rsidRDefault="00E907A2">
            <w:pPr>
              <w:spacing w:after="0" w:line="360" w:lineRule="auto"/>
            </w:pPr>
            <w:r>
              <w:t>Marca y modelo del teléfono (sólo para servicios móviles):____________</w:t>
            </w:r>
            <w:r w:rsidR="00AF5D2B">
              <w:t>________________________</w:t>
            </w:r>
            <w:r>
              <w:t>_____________</w:t>
            </w:r>
          </w:p>
          <w:p w14:paraId="2CDC4739" w14:textId="5A2573B0" w:rsidR="001E1C15" w:rsidRDefault="00E907A2">
            <w:pPr>
              <w:spacing w:after="0" w:line="360" w:lineRule="auto"/>
            </w:pPr>
            <w:r>
              <w:t xml:space="preserve">Número de Serie del terminal móvil (IMEI, se obtiene marcando </w:t>
            </w:r>
            <w:r w:rsidR="00AF5D2B">
              <w:t>*#06#):_________________________</w:t>
            </w:r>
            <w:r>
              <w:t>____________</w:t>
            </w:r>
          </w:p>
          <w:p w14:paraId="7E1B2958" w14:textId="37EA2A3B" w:rsidR="001E1C15" w:rsidRDefault="00E907A2">
            <w:pPr>
              <w:spacing w:after="0" w:line="360" w:lineRule="auto"/>
              <w:rPr>
                <w:b/>
              </w:rPr>
            </w:pPr>
            <w:r>
              <w:t xml:space="preserve">¿Adquirió el terminal con el Operador o Proveedor de Servicios?           </w:t>
            </w:r>
            <w:r w:rsidR="00FA18CB">
              <w:t xml:space="preserve">                      </w:t>
            </w:r>
            <w:r>
              <w:t xml:space="preserve">     </w:t>
            </w:r>
            <w:r w:rsidR="000B751B">
              <w:t xml:space="preserve">[  ] </w:t>
            </w:r>
            <w:r>
              <w:t xml:space="preserve">SI                     </w:t>
            </w:r>
            <w:r w:rsidR="000B751B">
              <w:t xml:space="preserve">[  ] </w:t>
            </w:r>
            <w:r>
              <w:t>NO</w:t>
            </w:r>
            <w:r>
              <w:rPr>
                <w:b/>
              </w:rPr>
              <w:t xml:space="preserve"> </w:t>
            </w:r>
          </w:p>
          <w:p w14:paraId="19A523EF" w14:textId="2916AC87" w:rsidR="00FA18CB" w:rsidRPr="00FA18CB" w:rsidRDefault="00FA18CB" w:rsidP="00863C85">
            <w:pPr>
              <w:spacing w:after="0" w:line="240" w:lineRule="auto"/>
              <w:rPr>
                <w:b/>
              </w:rPr>
            </w:pPr>
            <w:r>
              <w:t xml:space="preserve">¿El servicio objeto del presente reclamo se encuentra registrado a su nombre?            </w:t>
            </w:r>
            <w:r w:rsidR="000B751B">
              <w:t xml:space="preserve">[  ] </w:t>
            </w:r>
            <w:r>
              <w:t xml:space="preserve">SI                     </w:t>
            </w:r>
            <w:r w:rsidR="000B751B">
              <w:t xml:space="preserve">[  ] </w:t>
            </w:r>
            <w:r>
              <w:t>NO</w:t>
            </w:r>
            <w:r>
              <w:rPr>
                <w:b/>
              </w:rPr>
              <w:t xml:space="preserve"> </w:t>
            </w:r>
          </w:p>
        </w:tc>
      </w:tr>
      <w:tr w:rsidR="001E1C15" w14:paraId="1AAB546A" w14:textId="77777777">
        <w:tc>
          <w:tcPr>
            <w:tcW w:w="5000" w:type="pct"/>
            <w:gridSpan w:val="7"/>
            <w:shd w:val="clear" w:color="auto" w:fill="auto"/>
          </w:tcPr>
          <w:p w14:paraId="5D7320BE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Marque con una “X” el nombre del operador o proveedor contra el que desea interponer su reclamo: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402"/>
              <w:gridCol w:w="4298"/>
            </w:tblGrid>
            <w:tr w:rsidR="001E1C15" w14:paraId="285AB562" w14:textId="77777777">
              <w:tc>
                <w:tcPr>
                  <w:tcW w:w="2864" w:type="dxa"/>
                </w:tcPr>
                <w:p w14:paraId="24BBFA0F" w14:textId="06E8056B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ICE (</w:t>
                  </w:r>
                  <w:proofErr w:type="spellStart"/>
                  <w:r w:rsidR="00E907A2">
                    <w:t>K</w:t>
                  </w:r>
                  <w:r w:rsidR="00E907A2">
                    <w:rPr>
                      <w:rFonts w:cs="Calibri"/>
                    </w:rPr>
                    <w:t>ö</w:t>
                  </w:r>
                  <w:r w:rsidR="00E907A2">
                    <w:t>lbi</w:t>
                  </w:r>
                  <w:proofErr w:type="spellEnd"/>
                  <w:r w:rsidR="00E907A2">
                    <w:t>)</w:t>
                  </w:r>
                </w:p>
              </w:tc>
              <w:tc>
                <w:tcPr>
                  <w:tcW w:w="3402" w:type="dxa"/>
                </w:tcPr>
                <w:p w14:paraId="5A74CD8A" w14:textId="12D7BCD8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Telefónica (Movistar)</w:t>
                  </w:r>
                </w:p>
              </w:tc>
              <w:tc>
                <w:tcPr>
                  <w:tcW w:w="4298" w:type="dxa"/>
                </w:tcPr>
                <w:p w14:paraId="4DFE1AE6" w14:textId="139B85C9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Claro</w:t>
                  </w:r>
                </w:p>
              </w:tc>
            </w:tr>
            <w:tr w:rsidR="001E1C15" w14:paraId="56AE2527" w14:textId="77777777">
              <w:tc>
                <w:tcPr>
                  <w:tcW w:w="2864" w:type="dxa"/>
                </w:tcPr>
                <w:p w14:paraId="3AED438C" w14:textId="50E6712B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Tigo</w:t>
                  </w:r>
                </w:p>
              </w:tc>
              <w:tc>
                <w:tcPr>
                  <w:tcW w:w="3402" w:type="dxa"/>
                </w:tcPr>
                <w:p w14:paraId="3B452E9F" w14:textId="58DFEE2C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proofErr w:type="spellStart"/>
                  <w:r w:rsidR="00E907A2">
                    <w:t>CableTica</w:t>
                  </w:r>
                  <w:proofErr w:type="spellEnd"/>
                </w:p>
              </w:tc>
              <w:tc>
                <w:tcPr>
                  <w:tcW w:w="4298" w:type="dxa"/>
                </w:tcPr>
                <w:p w14:paraId="681A5EA7" w14:textId="7B3F93BD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proofErr w:type="spellStart"/>
                  <w:r w:rsidR="00E907A2">
                    <w:t>Telecable</w:t>
                  </w:r>
                  <w:proofErr w:type="spellEnd"/>
                </w:p>
              </w:tc>
            </w:tr>
            <w:tr w:rsidR="001E1C15" w14:paraId="4143C291" w14:textId="77777777">
              <w:tc>
                <w:tcPr>
                  <w:tcW w:w="2864" w:type="dxa"/>
                </w:tcPr>
                <w:p w14:paraId="71D42600" w14:textId="7E9A9893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SKY</w:t>
                  </w:r>
                </w:p>
              </w:tc>
              <w:tc>
                <w:tcPr>
                  <w:tcW w:w="3402" w:type="dxa"/>
                </w:tcPr>
                <w:p w14:paraId="72C2D039" w14:textId="28C081AC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RACSA</w:t>
                  </w:r>
                </w:p>
              </w:tc>
              <w:tc>
                <w:tcPr>
                  <w:tcW w:w="4298" w:type="dxa"/>
                </w:tcPr>
                <w:p w14:paraId="36BB0F39" w14:textId="69D41FA5" w:rsidR="001E1C15" w:rsidRDefault="000B751B">
                  <w:pPr>
                    <w:spacing w:after="0" w:line="240" w:lineRule="auto"/>
                  </w:pPr>
                  <w:r>
                    <w:t>[  ] Otro. Especifique:___</w:t>
                  </w:r>
                  <w:r w:rsidR="00AF5D2B">
                    <w:t>_</w:t>
                  </w:r>
                  <w:r>
                    <w:t>____</w:t>
                  </w:r>
                  <w:r w:rsidR="00AF5D2B">
                    <w:t>_</w:t>
                  </w:r>
                  <w:r>
                    <w:t>____</w:t>
                  </w:r>
                  <w:r w:rsidR="00E907A2">
                    <w:t>_______</w:t>
                  </w:r>
                </w:p>
              </w:tc>
            </w:tr>
          </w:tbl>
          <w:p w14:paraId="5F8C0BBE" w14:textId="77777777" w:rsidR="001E1C15" w:rsidRDefault="001E1C15">
            <w:pPr>
              <w:spacing w:after="0" w:line="240" w:lineRule="auto"/>
            </w:pPr>
          </w:p>
        </w:tc>
      </w:tr>
      <w:tr w:rsidR="001E1C15" w14:paraId="78A7449E" w14:textId="77777777">
        <w:trPr>
          <w:trHeight w:val="53"/>
        </w:trPr>
        <w:tc>
          <w:tcPr>
            <w:tcW w:w="5000" w:type="pct"/>
            <w:gridSpan w:val="7"/>
            <w:shd w:val="clear" w:color="auto" w:fill="auto"/>
          </w:tcPr>
          <w:p w14:paraId="39D21890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Marque con una “X” el tipo de servicio y tipo de reclamo: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3"/>
              <w:gridCol w:w="5521"/>
            </w:tblGrid>
            <w:tr w:rsidR="001E1C15" w14:paraId="179EA9AC" w14:textId="77777777">
              <w:tc>
                <w:tcPr>
                  <w:tcW w:w="2387" w:type="pct"/>
                  <w:shd w:val="clear" w:color="auto" w:fill="95B3D7"/>
                </w:tcPr>
                <w:p w14:paraId="4C050CAD" w14:textId="77777777" w:rsidR="001E1C15" w:rsidRDefault="00E907A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DE SERVICIO</w:t>
                  </w:r>
                </w:p>
              </w:tc>
              <w:tc>
                <w:tcPr>
                  <w:tcW w:w="2613" w:type="pct"/>
                  <w:shd w:val="clear" w:color="auto" w:fill="95B3D7"/>
                </w:tcPr>
                <w:p w14:paraId="78C423CF" w14:textId="77777777" w:rsidR="001E1C15" w:rsidRDefault="00E907A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DE RECLAMO </w:t>
                  </w:r>
                </w:p>
              </w:tc>
            </w:tr>
            <w:tr w:rsidR="001E1C15" w14:paraId="221C78D0" w14:textId="77777777">
              <w:tc>
                <w:tcPr>
                  <w:tcW w:w="2387" w:type="pct"/>
                  <w:shd w:val="clear" w:color="auto" w:fill="auto"/>
                </w:tcPr>
                <w:p w14:paraId="3CDFED7F" w14:textId="26726219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Telefonía Fija</w:t>
                  </w:r>
                  <w:r w:rsidR="00E907A2">
                    <w:rPr>
                      <w:noProof/>
                    </w:rPr>
                    <w:t xml:space="preserve"> Tradicional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5A6FBF2" w14:textId="3505CD56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Aprovisionamiento del servicio</w:t>
                  </w:r>
                </w:p>
              </w:tc>
            </w:tr>
            <w:tr w:rsidR="001E1C15" w14:paraId="6D53247C" w14:textId="77777777">
              <w:tc>
                <w:tcPr>
                  <w:tcW w:w="2387" w:type="pct"/>
                  <w:shd w:val="clear" w:color="auto" w:fill="auto"/>
                </w:tcPr>
                <w:p w14:paraId="39538DD1" w14:textId="6E5D72CF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Telefonía IP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557464FD" w14:textId="70AFFE96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Calidad de servicio</w:t>
                  </w:r>
                </w:p>
              </w:tc>
            </w:tr>
            <w:tr w:rsidR="001E1C15" w14:paraId="2747F4D2" w14:textId="77777777">
              <w:tc>
                <w:tcPr>
                  <w:tcW w:w="2387" w:type="pct"/>
                  <w:shd w:val="clear" w:color="auto" w:fill="auto"/>
                </w:tcPr>
                <w:p w14:paraId="29AB9C70" w14:textId="0853846F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Telefonía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379D440A" w14:textId="478EF8A0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Aplicación de uso justo o topes de consumo</w:t>
                  </w:r>
                </w:p>
              </w:tc>
            </w:tr>
            <w:tr w:rsidR="001E1C15" w14:paraId="6EC3F440" w14:textId="77777777">
              <w:tc>
                <w:tcPr>
                  <w:tcW w:w="2387" w:type="pct"/>
                  <w:shd w:val="clear" w:color="auto" w:fill="auto"/>
                </w:tcPr>
                <w:p w14:paraId="0E87F72E" w14:textId="71D8EB92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Internet Fijo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11225FDA" w14:textId="481D4667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Condiciones contractuales</w:t>
                  </w:r>
                </w:p>
              </w:tc>
            </w:tr>
            <w:tr w:rsidR="001E1C15" w14:paraId="4B067610" w14:textId="77777777">
              <w:tc>
                <w:tcPr>
                  <w:tcW w:w="2387" w:type="pct"/>
                  <w:shd w:val="clear" w:color="auto" w:fill="auto"/>
                </w:tcPr>
                <w:p w14:paraId="6E7E3515" w14:textId="444D911A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Internet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AC74DF4" w14:textId="0A3F8C9E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Comunicaciones no solicitadas</w:t>
                  </w:r>
                </w:p>
              </w:tc>
            </w:tr>
            <w:tr w:rsidR="001E1C15" w14:paraId="2D9A612E" w14:textId="77777777">
              <w:tc>
                <w:tcPr>
                  <w:tcW w:w="2387" w:type="pct"/>
                  <w:shd w:val="clear" w:color="auto" w:fill="auto"/>
                </w:tcPr>
                <w:p w14:paraId="51EC175B" w14:textId="48E05C8E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proofErr w:type="spellStart"/>
                  <w:r w:rsidR="00E907A2">
                    <w:t>Roaming</w:t>
                  </w:r>
                  <w:proofErr w:type="spellEnd"/>
                  <w:r w:rsidR="00E907A2">
                    <w:t xml:space="preserve"> Internacional (</w:t>
                  </w:r>
                  <w:proofErr w:type="spellStart"/>
                  <w:r w:rsidR="00E907A2">
                    <w:t>Itinerancia</w:t>
                  </w:r>
                  <w:proofErr w:type="spellEnd"/>
                  <w:r w:rsidR="00E907A2">
                    <w:t xml:space="preserve"> Internacional)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6948EC33" w14:textId="40F65251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Mensajes de contenido</w:t>
                  </w:r>
                </w:p>
              </w:tc>
            </w:tr>
            <w:tr w:rsidR="001E1C15" w14:paraId="67AE1878" w14:textId="77777777">
              <w:tc>
                <w:tcPr>
                  <w:tcW w:w="2387" w:type="pct"/>
                  <w:shd w:val="clear" w:color="auto" w:fill="auto"/>
                </w:tcPr>
                <w:p w14:paraId="168EF6D5" w14:textId="7FD4DF9B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Televisión por suscripción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05A00A0C" w14:textId="201D5008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Publicidad engañosa</w:t>
                  </w:r>
                </w:p>
              </w:tc>
            </w:tr>
            <w:tr w:rsidR="001E1C15" w14:paraId="3621EB6F" w14:textId="77777777">
              <w:tc>
                <w:tcPr>
                  <w:tcW w:w="2387" w:type="pct"/>
                  <w:shd w:val="clear" w:color="auto" w:fill="auto"/>
                </w:tcPr>
                <w:p w14:paraId="1CED9095" w14:textId="4D870633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Otro. Especifique:__________________________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60D06790" w14:textId="73D0C785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Facturación</w:t>
                  </w:r>
                </w:p>
              </w:tc>
            </w:tr>
            <w:tr w:rsidR="001E1C15" w14:paraId="4A5E62D6" w14:textId="77777777">
              <w:tc>
                <w:tcPr>
                  <w:tcW w:w="2387" w:type="pct"/>
                  <w:shd w:val="clear" w:color="auto" w:fill="auto"/>
                </w:tcPr>
                <w:p w14:paraId="4E51DF49" w14:textId="77777777" w:rsidR="001E1C15" w:rsidRDefault="001E1C15">
                  <w:pPr>
                    <w:spacing w:after="0" w:line="240" w:lineRule="auto"/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35EFC4D1" w14:textId="66D322AF" w:rsidR="001E1C15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Posible Fraude </w:t>
                  </w:r>
                </w:p>
              </w:tc>
            </w:tr>
            <w:tr w:rsidR="001E1C15" w14:paraId="2A9B12BE" w14:textId="77777777">
              <w:tc>
                <w:tcPr>
                  <w:tcW w:w="2387" w:type="pct"/>
                  <w:shd w:val="clear" w:color="auto" w:fill="auto"/>
                </w:tcPr>
                <w:p w14:paraId="22028E93" w14:textId="77777777" w:rsidR="001E1C15" w:rsidRDefault="001E1C15">
                  <w:pPr>
                    <w:spacing w:after="0" w:line="240" w:lineRule="auto"/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57246748" w14:textId="09CEEEB0" w:rsidR="00DE2A33" w:rsidRDefault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>Otro. Especifique:________</w:t>
                  </w:r>
                  <w:r w:rsidR="00AF5D2B">
                    <w:t>___</w:t>
                  </w:r>
                  <w:r w:rsidR="00E907A2">
                    <w:t>____________________</w:t>
                  </w:r>
                </w:p>
              </w:tc>
            </w:tr>
          </w:tbl>
          <w:p w14:paraId="1A2AD7D8" w14:textId="77777777" w:rsidR="001E1C15" w:rsidRDefault="001E1C15">
            <w:pPr>
              <w:spacing w:after="0" w:line="240" w:lineRule="auto"/>
            </w:pPr>
          </w:p>
        </w:tc>
      </w:tr>
      <w:tr w:rsidR="001E1C15" w14:paraId="5EBE367B" w14:textId="77777777">
        <w:trPr>
          <w:trHeight w:val="274"/>
        </w:trPr>
        <w:tc>
          <w:tcPr>
            <w:tcW w:w="5000" w:type="pct"/>
            <w:gridSpan w:val="7"/>
            <w:shd w:val="clear" w:color="auto" w:fill="95B3D7"/>
          </w:tcPr>
          <w:p w14:paraId="440068B8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DIRECCIÓN DONDE SE PRESENTA EL PROBLEMA</w:t>
            </w:r>
          </w:p>
        </w:tc>
      </w:tr>
      <w:tr w:rsidR="001E1C15" w14:paraId="7543EB6C" w14:textId="77777777">
        <w:trPr>
          <w:trHeight w:val="274"/>
        </w:trPr>
        <w:tc>
          <w:tcPr>
            <w:tcW w:w="5000" w:type="pct"/>
            <w:gridSpan w:val="7"/>
            <w:shd w:val="clear" w:color="auto" w:fill="auto"/>
          </w:tcPr>
          <w:p w14:paraId="423CEC24" w14:textId="77777777" w:rsidR="001E1C15" w:rsidRDefault="00E907A2">
            <w:pPr>
              <w:spacing w:after="0" w:line="240" w:lineRule="auto"/>
            </w:pPr>
            <w:r>
              <w:rPr>
                <w:b/>
              </w:rPr>
              <w:t>Marque con una “X” la dirección donde se presenta el problema</w:t>
            </w:r>
          </w:p>
          <w:p w14:paraId="363C0AA7" w14:textId="7CA46F49" w:rsidR="001E1C15" w:rsidRDefault="000B751B">
            <w:pPr>
              <w:spacing w:after="0" w:line="240" w:lineRule="auto"/>
            </w:pPr>
            <w:r>
              <w:t xml:space="preserve">[  ] </w:t>
            </w:r>
            <w:r w:rsidR="00E907A2">
              <w:t>Misma dirección indicada anteriormente en la sección de Información Personal</w:t>
            </w:r>
          </w:p>
          <w:p w14:paraId="38717FE3" w14:textId="2547C155" w:rsidR="001E1C15" w:rsidRDefault="000B751B">
            <w:pPr>
              <w:spacing w:after="0" w:line="240" w:lineRule="auto"/>
            </w:pPr>
            <w:r>
              <w:t xml:space="preserve">[  ] </w:t>
            </w:r>
            <w:r w:rsidR="00E907A2">
              <w:t>Otros lugares en los cuales se presenta el problema son los siguientes:</w:t>
            </w:r>
          </w:p>
        </w:tc>
      </w:tr>
      <w:tr w:rsidR="001E1C15" w14:paraId="0CD6A313" w14:textId="77777777">
        <w:trPr>
          <w:trHeight w:val="274"/>
        </w:trPr>
        <w:tc>
          <w:tcPr>
            <w:tcW w:w="1783" w:type="pct"/>
            <w:gridSpan w:val="3"/>
            <w:shd w:val="clear" w:color="auto" w:fill="auto"/>
          </w:tcPr>
          <w:p w14:paraId="49AB84C5" w14:textId="77777777" w:rsidR="001E1C15" w:rsidRDefault="00E907A2">
            <w:pPr>
              <w:spacing w:after="0" w:line="240" w:lineRule="auto"/>
            </w:pPr>
            <w:r>
              <w:t>Provincia:</w:t>
            </w:r>
          </w:p>
          <w:p w14:paraId="54116131" w14:textId="77777777" w:rsidR="001E1C15" w:rsidRDefault="001E1C15">
            <w:pPr>
              <w:spacing w:after="0" w:line="240" w:lineRule="auto"/>
            </w:pPr>
          </w:p>
        </w:tc>
        <w:tc>
          <w:tcPr>
            <w:tcW w:w="1570" w:type="pct"/>
            <w:gridSpan w:val="2"/>
            <w:shd w:val="clear" w:color="auto" w:fill="auto"/>
          </w:tcPr>
          <w:p w14:paraId="39CA76A8" w14:textId="77777777" w:rsidR="001E1C15" w:rsidRDefault="00E907A2">
            <w:pPr>
              <w:spacing w:after="0" w:line="240" w:lineRule="auto"/>
              <w:ind w:left="42"/>
            </w:pPr>
            <w:r>
              <w:t>Cantón:</w:t>
            </w:r>
          </w:p>
          <w:p w14:paraId="2736ED6A" w14:textId="77777777" w:rsidR="001E1C15" w:rsidRDefault="001E1C15">
            <w:pPr>
              <w:spacing w:after="0" w:line="240" w:lineRule="auto"/>
              <w:ind w:left="42"/>
            </w:pPr>
          </w:p>
        </w:tc>
        <w:tc>
          <w:tcPr>
            <w:tcW w:w="1647" w:type="pct"/>
            <w:gridSpan w:val="2"/>
            <w:shd w:val="clear" w:color="auto" w:fill="auto"/>
          </w:tcPr>
          <w:p w14:paraId="013EC1F2" w14:textId="77777777" w:rsidR="001E1C15" w:rsidRDefault="00E907A2">
            <w:pPr>
              <w:spacing w:after="0" w:line="240" w:lineRule="auto"/>
              <w:ind w:left="111"/>
            </w:pPr>
            <w:r>
              <w:t>Distrito:</w:t>
            </w:r>
          </w:p>
          <w:p w14:paraId="5FA30A7F" w14:textId="77777777" w:rsidR="001E1C15" w:rsidRDefault="001E1C15">
            <w:pPr>
              <w:spacing w:after="0" w:line="240" w:lineRule="auto"/>
              <w:ind w:left="111"/>
            </w:pPr>
          </w:p>
        </w:tc>
      </w:tr>
      <w:tr w:rsidR="001E1C15" w14:paraId="6D526CE6" w14:textId="77777777">
        <w:trPr>
          <w:trHeight w:val="274"/>
        </w:trPr>
        <w:tc>
          <w:tcPr>
            <w:tcW w:w="5000" w:type="pct"/>
            <w:gridSpan w:val="7"/>
            <w:shd w:val="clear" w:color="auto" w:fill="auto"/>
          </w:tcPr>
          <w:p w14:paraId="213AD54A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t>Dirección completa (favor utilizar señas reconocibles):</w:t>
            </w:r>
          </w:p>
          <w:p w14:paraId="69153300" w14:textId="77777777" w:rsidR="001E1C15" w:rsidRDefault="001E1C15">
            <w:pPr>
              <w:spacing w:after="0" w:line="240" w:lineRule="auto"/>
              <w:rPr>
                <w:b/>
              </w:rPr>
            </w:pPr>
          </w:p>
        </w:tc>
      </w:tr>
      <w:tr w:rsidR="001E1C15" w14:paraId="15567B92" w14:textId="77777777">
        <w:trPr>
          <w:trHeight w:val="274"/>
        </w:trPr>
        <w:tc>
          <w:tcPr>
            <w:tcW w:w="1783" w:type="pct"/>
            <w:gridSpan w:val="3"/>
            <w:shd w:val="clear" w:color="auto" w:fill="auto"/>
          </w:tcPr>
          <w:p w14:paraId="0E28B4F6" w14:textId="77777777" w:rsidR="001E1C15" w:rsidRDefault="00E907A2">
            <w:pPr>
              <w:spacing w:after="0" w:line="240" w:lineRule="auto"/>
            </w:pPr>
            <w:r>
              <w:t>Provincia:</w:t>
            </w:r>
          </w:p>
          <w:p w14:paraId="4AB2E927" w14:textId="77777777" w:rsidR="001E1C15" w:rsidRDefault="001E1C15">
            <w:pPr>
              <w:spacing w:after="0" w:line="240" w:lineRule="auto"/>
            </w:pPr>
          </w:p>
        </w:tc>
        <w:tc>
          <w:tcPr>
            <w:tcW w:w="1570" w:type="pct"/>
            <w:gridSpan w:val="2"/>
            <w:shd w:val="clear" w:color="auto" w:fill="auto"/>
          </w:tcPr>
          <w:p w14:paraId="4CA76851" w14:textId="77777777" w:rsidR="001E1C15" w:rsidRDefault="00E907A2">
            <w:pPr>
              <w:spacing w:after="0" w:line="240" w:lineRule="auto"/>
              <w:ind w:left="42"/>
            </w:pPr>
            <w:r>
              <w:t>Cantón:</w:t>
            </w:r>
          </w:p>
          <w:p w14:paraId="4D59BB86" w14:textId="77777777" w:rsidR="001E1C15" w:rsidRDefault="001E1C15">
            <w:pPr>
              <w:spacing w:after="0" w:line="240" w:lineRule="auto"/>
              <w:ind w:left="42"/>
            </w:pPr>
          </w:p>
        </w:tc>
        <w:tc>
          <w:tcPr>
            <w:tcW w:w="1647" w:type="pct"/>
            <w:gridSpan w:val="2"/>
            <w:shd w:val="clear" w:color="auto" w:fill="auto"/>
          </w:tcPr>
          <w:p w14:paraId="067BE431" w14:textId="77777777" w:rsidR="001E1C15" w:rsidRDefault="00E907A2">
            <w:pPr>
              <w:spacing w:after="0" w:line="240" w:lineRule="auto"/>
              <w:ind w:left="111"/>
            </w:pPr>
            <w:r>
              <w:t>Distrito:</w:t>
            </w:r>
          </w:p>
          <w:p w14:paraId="59EDDD7A" w14:textId="77777777" w:rsidR="001E1C15" w:rsidRDefault="001E1C15">
            <w:pPr>
              <w:spacing w:after="0" w:line="240" w:lineRule="auto"/>
              <w:ind w:left="111"/>
            </w:pPr>
          </w:p>
        </w:tc>
      </w:tr>
      <w:tr w:rsidR="001E1C15" w14:paraId="55A8F7CE" w14:textId="77777777">
        <w:trPr>
          <w:trHeight w:val="274"/>
        </w:trPr>
        <w:tc>
          <w:tcPr>
            <w:tcW w:w="5000" w:type="pct"/>
            <w:gridSpan w:val="7"/>
            <w:shd w:val="clear" w:color="auto" w:fill="auto"/>
          </w:tcPr>
          <w:p w14:paraId="31CF593F" w14:textId="77777777" w:rsidR="001E1C15" w:rsidRDefault="00E907A2">
            <w:pPr>
              <w:spacing w:after="0" w:line="240" w:lineRule="auto"/>
              <w:rPr>
                <w:b/>
              </w:rPr>
            </w:pPr>
            <w:r>
              <w:t>Dirección completa (favor utilizar señas reconocibles):</w:t>
            </w:r>
          </w:p>
          <w:p w14:paraId="7A9F8B1E" w14:textId="77777777" w:rsidR="001E1C15" w:rsidRDefault="001E1C15">
            <w:pPr>
              <w:spacing w:after="0" w:line="240" w:lineRule="auto"/>
              <w:rPr>
                <w:b/>
              </w:rPr>
            </w:pPr>
          </w:p>
        </w:tc>
      </w:tr>
      <w:tr w:rsidR="001E1C15" w14:paraId="436B6258" w14:textId="77777777">
        <w:trPr>
          <w:trHeight w:val="274"/>
        </w:trPr>
        <w:tc>
          <w:tcPr>
            <w:tcW w:w="5000" w:type="pct"/>
            <w:gridSpan w:val="7"/>
            <w:shd w:val="clear" w:color="auto" w:fill="95B3D7"/>
          </w:tcPr>
          <w:p w14:paraId="4E37880E" w14:textId="2DDE9A99" w:rsidR="001E1C15" w:rsidRDefault="001D78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DESCRIPCION DE SU RECLAMO</w:t>
            </w:r>
          </w:p>
        </w:tc>
      </w:tr>
      <w:tr w:rsidR="001E1C15" w14:paraId="18270E28" w14:textId="77777777">
        <w:trPr>
          <w:trHeight w:val="274"/>
        </w:trPr>
        <w:tc>
          <w:tcPr>
            <w:tcW w:w="5000" w:type="pct"/>
            <w:gridSpan w:val="7"/>
            <w:shd w:val="clear" w:color="auto" w:fill="auto"/>
          </w:tcPr>
          <w:p w14:paraId="09A89AF8" w14:textId="68A7D2A4" w:rsidR="001E1C15" w:rsidRDefault="00E907A2" w:rsidP="00FA18CB">
            <w:pPr>
              <w:tabs>
                <w:tab w:val="left" w:pos="5705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Descripción detallada del problema </w:t>
            </w:r>
            <w:r>
              <w:t>(Puede utilizar el espacio disponible para redactar su reclamación, o puede presentar toda la documentación y pruebas que considere relevante</w:t>
            </w:r>
            <w:r w:rsidR="00863C85">
              <w:t>s mediante un documento adjunto</w:t>
            </w:r>
            <w:r>
              <w:t>)</w:t>
            </w:r>
          </w:p>
          <w:p w14:paraId="244DDD22" w14:textId="77777777" w:rsidR="001E1C15" w:rsidRDefault="00E907A2">
            <w:pPr>
              <w:spacing w:after="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292E4D" w14:textId="3FBF33A3" w:rsidR="001E1C15" w:rsidRDefault="00E907A2" w:rsidP="00FA18CB">
            <w:pPr>
              <w:spacing w:after="0" w:line="240" w:lineRule="auto"/>
              <w:jc w:val="both"/>
            </w:pPr>
            <w:r>
              <w:rPr>
                <w:b/>
              </w:rPr>
              <w:t xml:space="preserve">Pretensión </w:t>
            </w:r>
            <w:r>
              <w:t xml:space="preserve">(Debe mencionar de manera </w:t>
            </w:r>
            <w:r>
              <w:rPr>
                <w:b/>
                <w:u w:val="single"/>
              </w:rPr>
              <w:t>clara y concisa</w:t>
            </w:r>
            <w:r>
              <w:t xml:space="preserve"> su pretensión, con indicación y prueba de los daños y perjuicios que se reclamen, y de su estimación, origen y naturaleza</w:t>
            </w:r>
            <w:r w:rsidR="00FA18CB">
              <w:t>, utilizando</w:t>
            </w:r>
            <w:r>
              <w:t xml:space="preserve"> el espacio disponible o </w:t>
            </w:r>
            <w:r w:rsidR="00FA18CB">
              <w:t xml:space="preserve">un </w:t>
            </w:r>
            <w:r>
              <w:t>adjunt</w:t>
            </w:r>
            <w:r w:rsidR="00FA18CB">
              <w:t>o</w:t>
            </w:r>
            <w:r>
              <w:t>)</w:t>
            </w:r>
          </w:p>
          <w:p w14:paraId="78E22EB7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E1C15" w14:paraId="7560851A" w14:textId="77777777">
        <w:tc>
          <w:tcPr>
            <w:tcW w:w="5000" w:type="pct"/>
            <w:gridSpan w:val="7"/>
            <w:shd w:val="clear" w:color="auto" w:fill="95B3D7"/>
          </w:tcPr>
          <w:p w14:paraId="2D56C8C2" w14:textId="77777777" w:rsidR="001E1C15" w:rsidRDefault="00E907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VERIFICACION DE REQUISITOS</w:t>
            </w:r>
          </w:p>
        </w:tc>
      </w:tr>
      <w:tr w:rsidR="001E1C15" w14:paraId="525EFDDC" w14:textId="77777777">
        <w:tc>
          <w:tcPr>
            <w:tcW w:w="5000" w:type="pct"/>
            <w:gridSpan w:val="7"/>
            <w:shd w:val="clear" w:color="auto" w:fill="auto"/>
          </w:tcPr>
          <w:p w14:paraId="12DF335B" w14:textId="77777777" w:rsidR="001E1C15" w:rsidRDefault="00E907A2" w:rsidP="00FA18CB">
            <w:pPr>
              <w:spacing w:after="0" w:line="240" w:lineRule="auto"/>
            </w:pPr>
            <w:r>
              <w:rPr>
                <w:b/>
              </w:rPr>
              <w:t>Asegúrese de aportar toda la documentación y requisitos necesarios para tramitar su reclamo. Utilice la siguiente lista de verificación:</w:t>
            </w:r>
          </w:p>
          <w:tbl>
            <w:tblPr>
              <w:tblStyle w:val="Tablaconcuadrcula"/>
              <w:tblW w:w="0" w:type="auto"/>
              <w:tblInd w:w="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2126"/>
            </w:tblGrid>
            <w:tr w:rsidR="001E1C15" w14:paraId="47359DD0" w14:textId="77777777">
              <w:tc>
                <w:tcPr>
                  <w:tcW w:w="6946" w:type="dxa"/>
                </w:tcPr>
                <w:p w14:paraId="17C1D5BF" w14:textId="77777777" w:rsidR="001E1C15" w:rsidRDefault="00E907A2">
                  <w:pPr>
                    <w:spacing w:after="0" w:line="240" w:lineRule="auto"/>
                  </w:pPr>
                  <w:r>
                    <w:t>1. Reclamación con los motivos o fundamentos de hecho</w:t>
                  </w:r>
                </w:p>
              </w:tc>
              <w:tc>
                <w:tcPr>
                  <w:tcW w:w="2126" w:type="dxa"/>
                </w:tcPr>
                <w:p w14:paraId="0231AFE5" w14:textId="5E932E8E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  <w:tr w:rsidR="001E1C15" w14:paraId="308BF304" w14:textId="77777777">
              <w:tc>
                <w:tcPr>
                  <w:tcW w:w="6946" w:type="dxa"/>
                </w:tcPr>
                <w:p w14:paraId="6EF40230" w14:textId="77777777" w:rsidR="001E1C15" w:rsidRDefault="00E907A2">
                  <w:pPr>
                    <w:spacing w:after="0" w:line="240" w:lineRule="auto"/>
                  </w:pPr>
                  <w:r>
                    <w:t>2. Pretensión clara y concisa</w:t>
                  </w:r>
                </w:p>
              </w:tc>
              <w:tc>
                <w:tcPr>
                  <w:tcW w:w="2126" w:type="dxa"/>
                </w:tcPr>
                <w:p w14:paraId="2204E32D" w14:textId="45F3AAFE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  <w:tr w:rsidR="001E1C15" w14:paraId="21413B4D" w14:textId="77777777">
              <w:tc>
                <w:tcPr>
                  <w:tcW w:w="6946" w:type="dxa"/>
                </w:tcPr>
                <w:p w14:paraId="03F6A6BD" w14:textId="77777777" w:rsidR="001E1C15" w:rsidRDefault="00E907A2">
                  <w:pPr>
                    <w:spacing w:after="0" w:line="240" w:lineRule="auto"/>
                  </w:pPr>
                  <w:r>
                    <w:t>3. Copia del documento de identidad</w:t>
                  </w:r>
                </w:p>
              </w:tc>
              <w:tc>
                <w:tcPr>
                  <w:tcW w:w="2126" w:type="dxa"/>
                </w:tcPr>
                <w:p w14:paraId="286762AC" w14:textId="301EFD3A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  <w:tr w:rsidR="001E1C15" w14:paraId="134D49DC" w14:textId="77777777">
              <w:tc>
                <w:tcPr>
                  <w:tcW w:w="6946" w:type="dxa"/>
                </w:tcPr>
                <w:p w14:paraId="5E8CB224" w14:textId="77777777" w:rsidR="001E1C15" w:rsidRDefault="00E907A2">
                  <w:pPr>
                    <w:spacing w:after="0" w:line="240" w:lineRule="auto"/>
                  </w:pPr>
                  <w:r>
                    <w:t>4. Medio para recibir notificaciones</w:t>
                  </w:r>
                </w:p>
              </w:tc>
              <w:tc>
                <w:tcPr>
                  <w:tcW w:w="2126" w:type="dxa"/>
                </w:tcPr>
                <w:p w14:paraId="569AFF9F" w14:textId="113D7C14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  <w:tr w:rsidR="001E1C15" w14:paraId="1BC1EC5D" w14:textId="77777777">
              <w:tc>
                <w:tcPr>
                  <w:tcW w:w="6946" w:type="dxa"/>
                </w:tcPr>
                <w:p w14:paraId="17174142" w14:textId="77777777" w:rsidR="001E1C15" w:rsidRDefault="00E907A2">
                  <w:pPr>
                    <w:spacing w:after="0" w:line="240" w:lineRule="auto"/>
                  </w:pPr>
                  <w:r>
                    <w:t>5. Reclamación debidamente firmada</w:t>
                  </w:r>
                </w:p>
              </w:tc>
              <w:tc>
                <w:tcPr>
                  <w:tcW w:w="2126" w:type="dxa"/>
                </w:tcPr>
                <w:p w14:paraId="722F4DA0" w14:textId="4919CB96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  <w:tr w:rsidR="001E1C15" w14:paraId="0F204D51" w14:textId="77777777">
              <w:tc>
                <w:tcPr>
                  <w:tcW w:w="6946" w:type="dxa"/>
                </w:tcPr>
                <w:p w14:paraId="79955B5D" w14:textId="77777777" w:rsidR="001E1C15" w:rsidRDefault="00E907A2">
                  <w:pPr>
                    <w:spacing w:after="0" w:line="240" w:lineRule="auto"/>
                  </w:pPr>
                  <w:r>
                    <w:t>6. Comprobante de haber acudido al operador con 10 días de antelación</w:t>
                  </w:r>
                </w:p>
              </w:tc>
              <w:tc>
                <w:tcPr>
                  <w:tcW w:w="2126" w:type="dxa"/>
                </w:tcPr>
                <w:p w14:paraId="71DEE5BC" w14:textId="17FFB2A7" w:rsidR="001E1C15" w:rsidRDefault="000B751B" w:rsidP="000B751B">
                  <w:pPr>
                    <w:spacing w:after="0" w:line="240" w:lineRule="auto"/>
                  </w:pPr>
                  <w:r>
                    <w:t xml:space="preserve">[  ] </w:t>
                  </w:r>
                  <w:r w:rsidR="00E907A2">
                    <w:t xml:space="preserve">SI             </w:t>
                  </w:r>
                  <w:r>
                    <w:t xml:space="preserve">[  ] </w:t>
                  </w:r>
                  <w:r w:rsidR="00E907A2">
                    <w:t>NO</w:t>
                  </w:r>
                </w:p>
              </w:tc>
            </w:tr>
          </w:tbl>
          <w:p w14:paraId="6542E52E" w14:textId="77777777" w:rsidR="001E1C15" w:rsidRDefault="001E1C15">
            <w:pPr>
              <w:spacing w:after="0" w:line="240" w:lineRule="auto"/>
            </w:pPr>
          </w:p>
        </w:tc>
      </w:tr>
    </w:tbl>
    <w:p w14:paraId="5AF5BCB2" w14:textId="77777777" w:rsidR="001E1C15" w:rsidRDefault="001E1C15">
      <w:pPr>
        <w:spacing w:after="0" w:line="240" w:lineRule="auto"/>
        <w:ind w:right="-340"/>
        <w:jc w:val="cente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</w:tblGrid>
      <w:tr w:rsidR="001E1C15" w14:paraId="7A4D31AB" w14:textId="77777777">
        <w:trPr>
          <w:jc w:val="center"/>
        </w:trPr>
        <w:tc>
          <w:tcPr>
            <w:tcW w:w="2972" w:type="dxa"/>
          </w:tcPr>
          <w:p w14:paraId="2054E816" w14:textId="77777777" w:rsidR="001E1C15" w:rsidRDefault="001E1C15">
            <w:pPr>
              <w:spacing w:after="0" w:line="240" w:lineRule="auto"/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584B49" w14:textId="77777777" w:rsidR="001E1C15" w:rsidRDefault="00E907A2">
            <w:pPr>
              <w:spacing w:after="0" w:line="240" w:lineRule="auto"/>
              <w:ind w:righ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TIME \@ "dd/MM/yyyy" </w:instrText>
            </w:r>
            <w:r>
              <w:rPr>
                <w:sz w:val="24"/>
                <w:szCs w:val="24"/>
              </w:rPr>
              <w:fldChar w:fldCharType="separate"/>
            </w:r>
            <w:r w:rsidR="00863C85">
              <w:rPr>
                <w:noProof/>
                <w:sz w:val="24"/>
                <w:szCs w:val="24"/>
              </w:rPr>
              <w:t>15/03/2016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E1C15" w14:paraId="4C7C2152" w14:textId="77777777">
        <w:trPr>
          <w:jc w:val="center"/>
        </w:trPr>
        <w:tc>
          <w:tcPr>
            <w:tcW w:w="2972" w:type="dxa"/>
            <w:vAlign w:val="center"/>
          </w:tcPr>
          <w:p w14:paraId="7E775A96" w14:textId="77777777" w:rsidR="001E1C15" w:rsidRDefault="00E907A2">
            <w:pPr>
              <w:spacing w:after="0" w:line="240" w:lineRule="auto"/>
              <w:ind w:right="-3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Reclamante</w:t>
            </w:r>
          </w:p>
        </w:tc>
        <w:tc>
          <w:tcPr>
            <w:tcW w:w="2835" w:type="dxa"/>
            <w:vAlign w:val="center"/>
          </w:tcPr>
          <w:p w14:paraId="43DB3B3B" w14:textId="77777777" w:rsidR="001E1C15" w:rsidRDefault="00E907A2">
            <w:pPr>
              <w:spacing w:after="0" w:line="240" w:lineRule="auto"/>
              <w:ind w:right="-3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la reclamación</w:t>
            </w:r>
          </w:p>
        </w:tc>
      </w:tr>
    </w:tbl>
    <w:p w14:paraId="5F82324A" w14:textId="77777777" w:rsidR="00CE6B48" w:rsidRDefault="00CE6B48" w:rsidP="00696598">
      <w:pPr>
        <w:spacing w:after="0" w:line="240" w:lineRule="auto"/>
        <w:ind w:right="-340"/>
        <w:jc w:val="both"/>
        <w:rPr>
          <w:i/>
          <w:sz w:val="20"/>
          <w:szCs w:val="20"/>
        </w:rPr>
      </w:pPr>
    </w:p>
    <w:p w14:paraId="40918004" w14:textId="77777777" w:rsidR="00863C85" w:rsidRDefault="00863C85" w:rsidP="00863C85">
      <w:pPr>
        <w:spacing w:after="0" w:line="240" w:lineRule="auto"/>
        <w:ind w:right="1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Con la firma de la reclamación, el usuario acepta que</w:t>
      </w:r>
      <w:r w:rsidRPr="00FA18CB">
        <w:rPr>
          <w:i/>
          <w:sz w:val="20"/>
          <w:szCs w:val="20"/>
        </w:rPr>
        <w:t xml:space="preserve"> toda la prueba recopilada por </w:t>
      </w:r>
      <w:r>
        <w:rPr>
          <w:i/>
          <w:sz w:val="20"/>
          <w:szCs w:val="20"/>
        </w:rPr>
        <w:t>la SUTEL</w:t>
      </w:r>
      <w:r w:rsidRPr="00FA18CB">
        <w:rPr>
          <w:i/>
          <w:sz w:val="20"/>
          <w:szCs w:val="20"/>
        </w:rPr>
        <w:t xml:space="preserve"> para la resolución del reclamo formará parte integral del expediente, el cual es de carácter público en los términos del artículo 272 de la Ley General de Administración Pública.</w:t>
      </w:r>
    </w:p>
    <w:p w14:paraId="28E8F099" w14:textId="77777777" w:rsidR="00863C85" w:rsidRDefault="00863C85" w:rsidP="00863C85">
      <w:pPr>
        <w:spacing w:after="0" w:line="240" w:lineRule="auto"/>
        <w:ind w:right="168"/>
        <w:jc w:val="both"/>
        <w:rPr>
          <w:i/>
          <w:sz w:val="20"/>
          <w:szCs w:val="20"/>
        </w:rPr>
      </w:pPr>
    </w:p>
    <w:p w14:paraId="01315C4F" w14:textId="6A680DB2" w:rsidR="001E1C15" w:rsidRPr="00FA18CB" w:rsidRDefault="00863C85" w:rsidP="00863C85">
      <w:pPr>
        <w:spacing w:after="0" w:line="240" w:lineRule="auto"/>
        <w:ind w:right="168"/>
        <w:jc w:val="both"/>
        <w:rPr>
          <w:i/>
          <w:sz w:val="20"/>
          <w:szCs w:val="20"/>
        </w:rPr>
      </w:pPr>
      <w:r w:rsidRPr="00FA18CB">
        <w:rPr>
          <w:i/>
          <w:sz w:val="20"/>
          <w:szCs w:val="20"/>
        </w:rPr>
        <w:t xml:space="preserve">Por favor remita este formulario debidamente firmado a la </w:t>
      </w:r>
      <w:r w:rsidRPr="00FF6DA7">
        <w:rPr>
          <w:b/>
          <w:i/>
          <w:sz w:val="20"/>
          <w:szCs w:val="20"/>
        </w:rPr>
        <w:t xml:space="preserve">dirección electrónica </w:t>
      </w:r>
      <w:hyperlink r:id="rId9" w:history="1">
        <w:r w:rsidRPr="00FF6DA7">
          <w:rPr>
            <w:rStyle w:val="Hipervnculo"/>
            <w:b/>
            <w:i/>
            <w:sz w:val="20"/>
            <w:szCs w:val="20"/>
          </w:rPr>
          <w:t>info@sutel.go.cr</w:t>
        </w:r>
      </w:hyperlink>
      <w:r w:rsidRPr="00FA18CB">
        <w:rPr>
          <w:i/>
          <w:sz w:val="20"/>
          <w:szCs w:val="20"/>
        </w:rPr>
        <w:t xml:space="preserve"> , al </w:t>
      </w:r>
      <w:r w:rsidRPr="00FF6DA7">
        <w:rPr>
          <w:b/>
          <w:i/>
          <w:sz w:val="20"/>
          <w:szCs w:val="20"/>
        </w:rPr>
        <w:t>fax 2215-6821</w:t>
      </w:r>
      <w:r w:rsidRPr="00FA18CB">
        <w:rPr>
          <w:i/>
          <w:sz w:val="20"/>
          <w:szCs w:val="20"/>
        </w:rPr>
        <w:t xml:space="preserve">, o bien a las oficinas de la SUTEL en </w:t>
      </w:r>
      <w:proofErr w:type="spellStart"/>
      <w:r w:rsidRPr="00FA18CB">
        <w:rPr>
          <w:i/>
          <w:sz w:val="20"/>
          <w:szCs w:val="20"/>
        </w:rPr>
        <w:t>Guachipelín</w:t>
      </w:r>
      <w:proofErr w:type="spellEnd"/>
      <w:r w:rsidRPr="00FA18CB">
        <w:rPr>
          <w:i/>
          <w:sz w:val="20"/>
          <w:szCs w:val="20"/>
        </w:rPr>
        <w:t xml:space="preserve"> de Escazú, </w:t>
      </w:r>
      <w:proofErr w:type="spellStart"/>
      <w:r w:rsidRPr="00FA18CB">
        <w:rPr>
          <w:i/>
          <w:sz w:val="20"/>
          <w:szCs w:val="20"/>
        </w:rPr>
        <w:t>Oficentro</w:t>
      </w:r>
      <w:proofErr w:type="spellEnd"/>
      <w:r w:rsidRPr="00FA18CB">
        <w:rPr>
          <w:i/>
          <w:sz w:val="20"/>
          <w:szCs w:val="20"/>
        </w:rPr>
        <w:t xml:space="preserve"> </w:t>
      </w:r>
      <w:proofErr w:type="spellStart"/>
      <w:r w:rsidRPr="00FA18CB">
        <w:rPr>
          <w:i/>
          <w:sz w:val="20"/>
          <w:szCs w:val="20"/>
        </w:rPr>
        <w:t>Multipark</w:t>
      </w:r>
      <w:proofErr w:type="spellEnd"/>
      <w:r w:rsidRPr="00FA18CB">
        <w:rPr>
          <w:i/>
          <w:sz w:val="20"/>
          <w:szCs w:val="20"/>
        </w:rPr>
        <w:t xml:space="preserve">, Edificio </w:t>
      </w:r>
      <w:proofErr w:type="spellStart"/>
      <w:r w:rsidRPr="00FA18CB">
        <w:rPr>
          <w:i/>
          <w:sz w:val="20"/>
          <w:szCs w:val="20"/>
        </w:rPr>
        <w:t>Tapantí</w:t>
      </w:r>
      <w:proofErr w:type="spellEnd"/>
      <w:r w:rsidRPr="00FA18CB">
        <w:rPr>
          <w:i/>
          <w:sz w:val="20"/>
          <w:szCs w:val="20"/>
        </w:rPr>
        <w:t>, Piso #3.</w:t>
      </w:r>
      <w:r>
        <w:rPr>
          <w:i/>
          <w:sz w:val="20"/>
          <w:szCs w:val="20"/>
        </w:rPr>
        <w:t xml:space="preserve"> Para cualquier consulta adicional puede llamar a la </w:t>
      </w:r>
      <w:r w:rsidRPr="00FF6DA7">
        <w:rPr>
          <w:b/>
          <w:i/>
          <w:sz w:val="20"/>
          <w:szCs w:val="20"/>
        </w:rPr>
        <w:t>línea gratuita 800-88-SUTEL (800-99-78835)</w:t>
      </w:r>
      <w:r w:rsidR="001D783C">
        <w:rPr>
          <w:i/>
          <w:sz w:val="20"/>
          <w:szCs w:val="20"/>
        </w:rPr>
        <w:t>.</w:t>
      </w:r>
    </w:p>
    <w:sectPr w:rsidR="001E1C15" w:rsidRPr="00FA18CB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B20B" w14:textId="77777777" w:rsidR="00C231F1" w:rsidRDefault="00C231F1">
      <w:pPr>
        <w:spacing w:after="0" w:line="240" w:lineRule="auto"/>
      </w:pPr>
      <w:r>
        <w:separator/>
      </w:r>
    </w:p>
  </w:endnote>
  <w:endnote w:type="continuationSeparator" w:id="0">
    <w:p w14:paraId="4E96BE20" w14:textId="77777777" w:rsidR="00C231F1" w:rsidRDefault="00C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2040"/>
      <w:gridCol w:w="1149"/>
    </w:tblGrid>
    <w:tr w:rsidR="001E1C15" w14:paraId="2E9D44A1" w14:textId="77777777">
      <w:trPr>
        <w:jc w:val="right"/>
      </w:trPr>
      <w:tc>
        <w:tcPr>
          <w:tcW w:w="1384" w:type="dxa"/>
          <w:tcBorders>
            <w:top w:val="nil"/>
            <w:left w:val="nil"/>
            <w:bottom w:val="nil"/>
            <w:right w:val="single" w:sz="18" w:space="0" w:color="007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6D6DCC" w14:textId="77777777" w:rsidR="001E1C15" w:rsidRDefault="00C231F1">
          <w:pPr>
            <w:spacing w:after="0" w:line="240" w:lineRule="auto"/>
            <w:jc w:val="both"/>
          </w:pPr>
          <w:r>
            <w:rPr>
              <w:noProof/>
              <w:color w:val="222222"/>
            </w:rPr>
            <w:pict w14:anchorId="072BA6D7">
              <v:line id="4097" o:spid="_x0000_s2049" style="position:absolute;left:0;text-align:lef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323.8pt,-1.5pt" to="221.5pt,-1.5pt" strokecolor="#365f91" strokeweight="1pt"/>
            </w:pict>
          </w:r>
          <w:r w:rsidR="00E907A2">
            <w:rPr>
              <w:rFonts w:ascii="Arial" w:hAnsi="Arial" w:cs="Arial"/>
              <w:b/>
              <w:bCs/>
              <w:color w:val="404040"/>
              <w:sz w:val="12"/>
              <w:szCs w:val="12"/>
              <w:lang w:val="en-US"/>
            </w:rPr>
            <w:t>T</w:t>
          </w:r>
          <w:r w:rsidR="00E907A2">
            <w:rPr>
              <w:rFonts w:ascii="Arial" w:hAnsi="Arial" w:cs="Arial"/>
              <w:color w:val="404040"/>
              <w:sz w:val="12"/>
              <w:szCs w:val="12"/>
              <w:lang w:val="en-US"/>
            </w:rPr>
            <w:t> </w:t>
          </w:r>
          <w:hyperlink r:id="rId1" w:tgtFrame="_blank" w:history="1">
            <w:r w:rsidR="00E907A2">
              <w:rPr>
                <w:rFonts w:ascii="Arial" w:hAnsi="Arial" w:cs="Arial"/>
                <w:color w:val="1155CC"/>
                <w:sz w:val="12"/>
                <w:szCs w:val="12"/>
                <w:u w:val="single"/>
                <w:lang w:val="en-US"/>
              </w:rPr>
              <w:t>+506 4000-0000</w:t>
            </w:r>
          </w:hyperlink>
        </w:p>
        <w:p w14:paraId="2A19F00C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b/>
              <w:bCs/>
              <w:color w:val="404040"/>
              <w:sz w:val="12"/>
              <w:szCs w:val="12"/>
              <w:lang w:val="en-US"/>
            </w:rPr>
            <w:t>F</w:t>
          </w:r>
          <w:r>
            <w:rPr>
              <w:rFonts w:ascii="Arial" w:hAnsi="Arial" w:cs="Arial"/>
              <w:color w:val="404040"/>
              <w:sz w:val="12"/>
              <w:szCs w:val="12"/>
              <w:lang w:val="en-US"/>
            </w:rPr>
            <w:t> </w:t>
          </w:r>
          <w:hyperlink r:id="rId2" w:tgtFrame="_blank" w:history="1">
            <w:r>
              <w:rPr>
                <w:rFonts w:ascii="Arial" w:hAnsi="Arial" w:cs="Arial"/>
                <w:color w:val="1155CC"/>
                <w:sz w:val="12"/>
                <w:szCs w:val="12"/>
                <w:u w:val="single"/>
                <w:lang w:val="en-US"/>
              </w:rPr>
              <w:t>+506 2215-6821</w:t>
            </w:r>
          </w:hyperlink>
        </w:p>
        <w:p w14:paraId="401AB408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FFFFFF"/>
              <w:sz w:val="12"/>
              <w:szCs w:val="12"/>
              <w:lang w:val="en-US"/>
            </w:rPr>
            <w:t> </w:t>
          </w:r>
        </w:p>
        <w:p w14:paraId="5B796F2C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404040"/>
              <w:sz w:val="12"/>
              <w:szCs w:val="12"/>
              <w:lang w:val="en-US"/>
            </w:rPr>
            <w:t>800-88-SUTEL</w:t>
          </w:r>
        </w:p>
        <w:p w14:paraId="5CAAC3C6" w14:textId="77777777" w:rsidR="001E1C15" w:rsidRDefault="00C231F1">
          <w:pPr>
            <w:spacing w:after="0" w:line="240" w:lineRule="auto"/>
            <w:jc w:val="both"/>
          </w:pPr>
          <w:hyperlink r:id="rId3" w:tgtFrame="_blank" w:history="1">
            <w:r w:rsidR="00E907A2">
              <w:rPr>
                <w:rFonts w:ascii="Arial" w:hAnsi="Arial" w:cs="Arial"/>
                <w:color w:val="1155CC"/>
                <w:sz w:val="12"/>
                <w:szCs w:val="12"/>
                <w:u w:val="single"/>
                <w:lang w:val="en-US"/>
              </w:rPr>
              <w:t>800-88-78835</w:t>
            </w:r>
          </w:hyperlink>
        </w:p>
      </w:tc>
      <w:tc>
        <w:tcPr>
          <w:tcW w:w="2040" w:type="dxa"/>
          <w:tcBorders>
            <w:top w:val="nil"/>
            <w:left w:val="nil"/>
            <w:bottom w:val="nil"/>
            <w:right w:val="single" w:sz="18" w:space="0" w:color="007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256623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404040"/>
              <w:sz w:val="12"/>
              <w:szCs w:val="12"/>
            </w:rPr>
            <w:t>Apartado 151-1200</w:t>
          </w:r>
        </w:p>
        <w:p w14:paraId="1BCC1313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404040"/>
              <w:sz w:val="12"/>
              <w:szCs w:val="12"/>
            </w:rPr>
            <w:t>San José – Costa Rica</w:t>
          </w:r>
        </w:p>
        <w:p w14:paraId="7F0488E1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404040"/>
              <w:sz w:val="12"/>
              <w:szCs w:val="12"/>
            </w:rPr>
            <w:t> </w:t>
          </w:r>
        </w:p>
        <w:p w14:paraId="6C041CCB" w14:textId="77777777" w:rsidR="001E1C15" w:rsidRDefault="00C231F1">
          <w:pPr>
            <w:spacing w:after="0" w:line="240" w:lineRule="auto"/>
            <w:jc w:val="both"/>
          </w:pPr>
          <w:hyperlink r:id="rId4" w:history="1">
            <w:r w:rsidR="00E907A2">
              <w:rPr>
                <w:rStyle w:val="Hipervnculo"/>
                <w:rFonts w:ascii="Arial" w:hAnsi="Arial" w:cs="Arial"/>
                <w:b/>
                <w:bCs/>
                <w:sz w:val="12"/>
                <w:szCs w:val="12"/>
              </w:rPr>
              <w:t>info@sutel.go.cr</w:t>
            </w:r>
          </w:hyperlink>
        </w:p>
        <w:p w14:paraId="74D177BA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color w:val="404040"/>
              <w:sz w:val="12"/>
              <w:szCs w:val="12"/>
            </w:rPr>
            <w:t> </w:t>
          </w:r>
        </w:p>
      </w:tc>
      <w:tc>
        <w:tcPr>
          <w:tcW w:w="11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EB0EA3" w14:textId="77777777" w:rsidR="001E1C15" w:rsidRDefault="00E907A2">
          <w:pPr>
            <w:spacing w:after="0" w:line="240" w:lineRule="auto"/>
            <w:jc w:val="both"/>
          </w:pPr>
          <w:r>
            <w:rPr>
              <w:rFonts w:ascii="Arial" w:hAnsi="Arial" w:cs="Arial"/>
              <w:b/>
              <w:bCs/>
              <w:color w:val="404040"/>
              <w:sz w:val="12"/>
              <w:szCs w:val="12"/>
              <w:lang w:val="es-ES"/>
            </w:rPr>
            <w:t>Página 1 de 2</w:t>
          </w:r>
        </w:p>
      </w:tc>
    </w:tr>
  </w:tbl>
  <w:p w14:paraId="625E9DEB" w14:textId="77777777" w:rsidR="001E1C15" w:rsidRDefault="001E1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2D09" w14:textId="77777777" w:rsidR="00C231F1" w:rsidRDefault="00C231F1">
      <w:pPr>
        <w:spacing w:after="0" w:line="240" w:lineRule="auto"/>
      </w:pPr>
      <w:r>
        <w:separator/>
      </w:r>
    </w:p>
  </w:footnote>
  <w:footnote w:type="continuationSeparator" w:id="0">
    <w:p w14:paraId="6C798DF0" w14:textId="77777777" w:rsidR="00C231F1" w:rsidRDefault="00C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95C75AE"/>
    <w:lvl w:ilvl="0" w:tplc="9D6225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742E"/>
    <w:multiLevelType w:val="hybridMultilevel"/>
    <w:tmpl w:val="C4BA9DD2"/>
    <w:lvl w:ilvl="0" w:tplc="585AC7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15"/>
    <w:rsid w:val="000B751B"/>
    <w:rsid w:val="00140D4A"/>
    <w:rsid w:val="001D783C"/>
    <w:rsid w:val="001E1C15"/>
    <w:rsid w:val="00284B77"/>
    <w:rsid w:val="005705BE"/>
    <w:rsid w:val="00675392"/>
    <w:rsid w:val="00695A71"/>
    <w:rsid w:val="00696598"/>
    <w:rsid w:val="00821B3A"/>
    <w:rsid w:val="00863C85"/>
    <w:rsid w:val="009E3829"/>
    <w:rsid w:val="00AF5D2B"/>
    <w:rsid w:val="00B22222"/>
    <w:rsid w:val="00C231F1"/>
    <w:rsid w:val="00C77BA7"/>
    <w:rsid w:val="00CE6B48"/>
    <w:rsid w:val="00D40AE8"/>
    <w:rsid w:val="00DE2A33"/>
    <w:rsid w:val="00E907A2"/>
    <w:rsid w:val="00F50338"/>
    <w:rsid w:val="00FA18CB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8B19B"/>
  <w15:docId w15:val="{13F24AF0-2BBE-43F6-BA7C-D57C5C8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21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utel.go.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800-88-78835" TargetMode="External"/><Relationship Id="rId2" Type="http://schemas.openxmlformats.org/officeDocument/2006/relationships/hyperlink" Target="tel:%2B506%202215-6821" TargetMode="External"/><Relationship Id="rId1" Type="http://schemas.openxmlformats.org/officeDocument/2006/relationships/hyperlink" Target="tel:%2B506%204000-0000" TargetMode="External"/><Relationship Id="rId4" Type="http://schemas.openxmlformats.org/officeDocument/2006/relationships/hyperlink" Target="mailto:info@sute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6DC8-DE1D-4DED-A995-37D47013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Katioztka</dc:creator>
  <cp:lastModifiedBy>Leonardo Steller</cp:lastModifiedBy>
  <cp:revision>13</cp:revision>
  <cp:lastPrinted>2016-03-11T14:51:00Z</cp:lastPrinted>
  <dcterms:created xsi:type="dcterms:W3CDTF">2016-03-14T16:09:00Z</dcterms:created>
  <dcterms:modified xsi:type="dcterms:W3CDTF">2016-03-15T16:35:00Z</dcterms:modified>
</cp:coreProperties>
</file>