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34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5525"/>
        <w:gridCol w:w="3543"/>
      </w:tblGrid>
      <w:tr w:rsidR="007A6826" w:rsidRPr="004F34C2" w14:paraId="1E630BCB" w14:textId="77777777" w:rsidTr="00371B4D">
        <w:tc>
          <w:tcPr>
            <w:tcW w:w="1280" w:type="dxa"/>
            <w:vMerge w:val="restart"/>
          </w:tcPr>
          <w:p w14:paraId="54DEC117" w14:textId="77777777" w:rsidR="007A6826" w:rsidRPr="004F34C2" w:rsidRDefault="007A6826" w:rsidP="00371B4D">
            <w:pPr>
              <w:pStyle w:val="Encabezado"/>
              <w:jc w:val="center"/>
            </w:pPr>
            <w:r w:rsidRPr="004F34C2">
              <w:rPr>
                <w:noProof/>
              </w:rPr>
              <w:drawing>
                <wp:inline distT="0" distB="0" distL="0" distR="0" wp14:anchorId="3D2904F8" wp14:editId="69B0856B">
                  <wp:extent cx="723265" cy="551882"/>
                  <wp:effectExtent l="0" t="0" r="635" b="635"/>
                  <wp:docPr id="1753259658" name="1 Imagen" descr="salta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 descr="salta1.jp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l="14151" t="10063" r="16981" b="169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69" cy="552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5" w:type="dxa"/>
            <w:vMerge w:val="restart"/>
          </w:tcPr>
          <w:p w14:paraId="00A27B1B" w14:textId="77777777" w:rsidR="007A6826" w:rsidRPr="004F34C2" w:rsidRDefault="007A6826" w:rsidP="00371B4D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4C2">
              <w:rPr>
                <w:rFonts w:ascii="Arial" w:hAnsi="Arial" w:cs="Arial"/>
                <w:b/>
                <w:bCs/>
                <w:sz w:val="20"/>
                <w:szCs w:val="20"/>
              </w:rPr>
              <w:t>ANEXO</w:t>
            </w:r>
          </w:p>
          <w:p w14:paraId="745975ED" w14:textId="347E1C84" w:rsidR="007A6826" w:rsidRPr="004F34C2" w:rsidRDefault="007A6826" w:rsidP="00371B4D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4C2">
              <w:rPr>
                <w:rFonts w:ascii="Arial" w:hAnsi="Arial" w:cs="Arial"/>
                <w:b/>
                <w:bCs/>
                <w:sz w:val="20"/>
                <w:szCs w:val="20"/>
              </w:rPr>
              <w:t>7.5-F-23 BOLETA PARA GESTI</w:t>
            </w:r>
            <w:r w:rsidR="00D0119F" w:rsidRPr="004F34C2"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  <w:r w:rsidRPr="004F34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DE SERVICIOS </w:t>
            </w:r>
            <w:r w:rsidR="00977065" w:rsidRPr="004F34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FIJOS </w:t>
            </w:r>
            <w:r w:rsidRPr="004F34C2">
              <w:rPr>
                <w:rFonts w:ascii="Arial" w:hAnsi="Arial" w:cs="Arial"/>
                <w:b/>
                <w:bCs/>
                <w:sz w:val="20"/>
                <w:szCs w:val="20"/>
              </w:rPr>
              <w:t>DE BANDA ANCHA</w:t>
            </w:r>
          </w:p>
        </w:tc>
        <w:tc>
          <w:tcPr>
            <w:tcW w:w="3543" w:type="dxa"/>
          </w:tcPr>
          <w:p w14:paraId="270DEB01" w14:textId="77777777" w:rsidR="007A6826" w:rsidRPr="004F34C2" w:rsidRDefault="007A6826" w:rsidP="00371B4D">
            <w:pPr>
              <w:pStyle w:val="Encabez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CONSECUTIVO #:</w:t>
            </w:r>
          </w:p>
          <w:p w14:paraId="5BFD4593" w14:textId="77777777" w:rsidR="007A6826" w:rsidRPr="004F34C2" w:rsidRDefault="007A6826" w:rsidP="00371B4D">
            <w:pPr>
              <w:pStyle w:val="Encabezad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A6826" w:rsidRPr="004F34C2" w14:paraId="7D36DF7F" w14:textId="77777777" w:rsidTr="00371B4D">
        <w:tblPrEx>
          <w:tblCellMar>
            <w:left w:w="108" w:type="dxa"/>
            <w:right w:w="108" w:type="dxa"/>
          </w:tblCellMar>
        </w:tblPrEx>
        <w:tc>
          <w:tcPr>
            <w:tcW w:w="1280" w:type="dxa"/>
            <w:vMerge/>
          </w:tcPr>
          <w:p w14:paraId="58C83A18" w14:textId="77777777" w:rsidR="007A6826" w:rsidRPr="004F34C2" w:rsidRDefault="007A6826" w:rsidP="00371B4D">
            <w:pPr>
              <w:pStyle w:val="Encabezado"/>
            </w:pPr>
          </w:p>
        </w:tc>
        <w:tc>
          <w:tcPr>
            <w:tcW w:w="5525" w:type="dxa"/>
            <w:vMerge/>
          </w:tcPr>
          <w:p w14:paraId="14699246" w14:textId="77777777" w:rsidR="007A6826" w:rsidRPr="004F34C2" w:rsidRDefault="007A6826" w:rsidP="00371B4D">
            <w:pPr>
              <w:pStyle w:val="Encabez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11D3BF5" w14:textId="77777777" w:rsidR="007A6826" w:rsidRPr="004F34C2" w:rsidRDefault="007A6826" w:rsidP="00371B4D">
            <w:pPr>
              <w:pStyle w:val="Encabez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</w:p>
          <w:p w14:paraId="4991E624" w14:textId="77777777" w:rsidR="007A6826" w:rsidRPr="004F34C2" w:rsidRDefault="007A6826" w:rsidP="00371B4D">
            <w:pPr>
              <w:pStyle w:val="Encabez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____ de ________________ del ______</w:t>
            </w:r>
          </w:p>
        </w:tc>
      </w:tr>
    </w:tbl>
    <w:p w14:paraId="69A10EB0" w14:textId="77777777" w:rsidR="004728EE" w:rsidRPr="004F34C2" w:rsidRDefault="004728EE" w:rsidP="0096400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1408"/>
        <w:gridCol w:w="744"/>
        <w:gridCol w:w="508"/>
        <w:gridCol w:w="875"/>
        <w:gridCol w:w="850"/>
        <w:gridCol w:w="354"/>
        <w:gridCol w:w="497"/>
        <w:gridCol w:w="850"/>
        <w:gridCol w:w="992"/>
        <w:gridCol w:w="248"/>
        <w:gridCol w:w="745"/>
        <w:gridCol w:w="850"/>
        <w:gridCol w:w="992"/>
      </w:tblGrid>
      <w:tr w:rsidR="007A6826" w:rsidRPr="004F34C2" w14:paraId="0928AF9C" w14:textId="77777777" w:rsidTr="00371B4D"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743BA" w14:textId="77777777" w:rsidR="007A6826" w:rsidRPr="004F34C2" w:rsidRDefault="007A6826" w:rsidP="00371B4D"/>
        </w:tc>
        <w:tc>
          <w:tcPr>
            <w:tcW w:w="9913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7E1A01" w14:textId="25F7E85A" w:rsidR="007A6826" w:rsidRPr="004F34C2" w:rsidRDefault="007A6826" w:rsidP="00371B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 xml:space="preserve">Yo, ________________________________________________________, portador (a) de la cédula No. _____________________; hago constar que he recibido de parte del Instituto Costarricense de Electricidad </w:t>
            </w:r>
            <w:r w:rsidR="00D52A3C" w:rsidRPr="004F34C2">
              <w:rPr>
                <w:rFonts w:ascii="Arial" w:hAnsi="Arial" w:cs="Arial"/>
                <w:sz w:val="18"/>
                <w:szCs w:val="18"/>
              </w:rPr>
              <w:t xml:space="preserve">(en adelante ICE) </w:t>
            </w:r>
            <w:r w:rsidRPr="004F34C2">
              <w:rPr>
                <w:rFonts w:ascii="Arial" w:hAnsi="Arial" w:cs="Arial"/>
                <w:sz w:val="18"/>
                <w:szCs w:val="18"/>
              </w:rPr>
              <w:t>en calidad de alquiler y me comprometo a ser garante del equipo registrado, el cual estará instalado en el siguiente número</w:t>
            </w:r>
            <w:r w:rsidR="0054469E" w:rsidRPr="004F34C2">
              <w:rPr>
                <w:rFonts w:ascii="Arial" w:hAnsi="Arial" w:cs="Arial"/>
                <w:sz w:val="18"/>
                <w:szCs w:val="18"/>
              </w:rPr>
              <w:t xml:space="preserve"> de servicio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 __________________ y me doy por enterado (a) que al finalizar el uso del servicio, haré devolución del equipo descrito, o bien si debe permanecer en la ubicación física asociada al número</w:t>
            </w:r>
            <w:r w:rsidR="0054469E" w:rsidRPr="004F34C2">
              <w:rPr>
                <w:rFonts w:ascii="Arial" w:hAnsi="Arial" w:cs="Arial"/>
                <w:sz w:val="18"/>
                <w:szCs w:val="18"/>
              </w:rPr>
              <w:t xml:space="preserve"> de servicio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, correré con el </w:t>
            </w:r>
            <w:r w:rsidR="00D727D5" w:rsidRPr="004F34C2">
              <w:rPr>
                <w:rFonts w:ascii="Arial" w:hAnsi="Arial" w:cs="Arial"/>
                <w:sz w:val="18"/>
                <w:szCs w:val="18"/>
              </w:rPr>
              <w:t>costo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0CEE" w:rsidRPr="004F34C2">
              <w:rPr>
                <w:rFonts w:ascii="Arial" w:hAnsi="Arial" w:cs="Arial"/>
                <w:sz w:val="18"/>
                <w:szCs w:val="18"/>
              </w:rPr>
              <w:t xml:space="preserve">final </w:t>
            </w:r>
            <w:r w:rsidR="003C01F5" w:rsidRPr="004F34C2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AC5802" w:rsidRPr="004F34C2">
              <w:rPr>
                <w:rFonts w:ascii="Arial" w:hAnsi="Arial" w:cs="Arial"/>
                <w:sz w:val="18"/>
                <w:szCs w:val="18"/>
              </w:rPr>
              <w:t xml:space="preserve">reposición 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que implique su adquisición </w:t>
            </w:r>
            <w:r w:rsidR="00A40CEE" w:rsidRPr="004F34C2">
              <w:rPr>
                <w:rFonts w:ascii="Arial" w:hAnsi="Arial" w:cs="Arial"/>
                <w:sz w:val="18"/>
                <w:szCs w:val="18"/>
              </w:rPr>
              <w:t xml:space="preserve">para el ICE 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y se hará efectivo por cargo </w:t>
            </w:r>
            <w:r w:rsidR="00AC5802" w:rsidRPr="004F34C2">
              <w:rPr>
                <w:rFonts w:ascii="Arial" w:hAnsi="Arial" w:cs="Arial"/>
                <w:sz w:val="18"/>
                <w:szCs w:val="18"/>
              </w:rPr>
              <w:t>en la próxima factura</w:t>
            </w:r>
            <w:r w:rsidRPr="004F34C2">
              <w:rPr>
                <w:rFonts w:ascii="Arial" w:hAnsi="Arial" w:cs="Arial"/>
                <w:sz w:val="18"/>
                <w:szCs w:val="18"/>
              </w:rPr>
              <w:t>. Además, autorizo la manipulación de mis equipos electrónicos para la instalación del servicio</w:t>
            </w:r>
            <w:r w:rsidR="00CA2E96" w:rsidRPr="004F34C2">
              <w:rPr>
                <w:rFonts w:ascii="Arial" w:hAnsi="Arial" w:cs="Arial"/>
                <w:sz w:val="18"/>
                <w:szCs w:val="18"/>
              </w:rPr>
              <w:t xml:space="preserve">:        </w:t>
            </w:r>
          </w:p>
          <w:p w14:paraId="6959596D" w14:textId="7C30AC25" w:rsidR="0028471E" w:rsidRPr="004F34C2" w:rsidRDefault="007A6826" w:rsidP="00371B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>(   ) transferencia de datos (   ) telefonía (   ) televisión digital (   ) ________________ .</w:t>
            </w:r>
            <w:r w:rsidR="0028471E" w:rsidRPr="004F34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11928B" w14:textId="77777777" w:rsidR="009E2CC5" w:rsidRPr="004F34C2" w:rsidRDefault="009E2CC5" w:rsidP="00371B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DF7BC1" w14:textId="5B38390E" w:rsidR="00963ADD" w:rsidRPr="004F34C2" w:rsidRDefault="00963ADD" w:rsidP="00963A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 xml:space="preserve">En caso de pérdida, daños, o la no devolución del equipo, el </w:t>
            </w:r>
            <w:r w:rsidR="00D52A3C" w:rsidRPr="004F34C2">
              <w:rPr>
                <w:rFonts w:ascii="Arial" w:hAnsi="Arial" w:cs="Arial"/>
                <w:sz w:val="18"/>
                <w:szCs w:val="18"/>
              </w:rPr>
              <w:t>ICE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 cargará el </w:t>
            </w:r>
            <w:r w:rsidR="0042623F" w:rsidRPr="004F34C2">
              <w:rPr>
                <w:rFonts w:ascii="Arial" w:hAnsi="Arial" w:cs="Arial"/>
                <w:sz w:val="18"/>
                <w:szCs w:val="18"/>
              </w:rPr>
              <w:t xml:space="preserve">costo </w:t>
            </w:r>
            <w:r w:rsidR="00A40CEE" w:rsidRPr="004F34C2">
              <w:rPr>
                <w:rFonts w:ascii="Arial" w:hAnsi="Arial" w:cs="Arial"/>
                <w:sz w:val="18"/>
                <w:szCs w:val="18"/>
              </w:rPr>
              <w:t>final de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 reposición </w:t>
            </w:r>
            <w:r w:rsidR="00A40CEE" w:rsidRPr="004F34C2">
              <w:rPr>
                <w:rFonts w:ascii="Arial" w:hAnsi="Arial" w:cs="Arial"/>
                <w:sz w:val="18"/>
                <w:szCs w:val="18"/>
              </w:rPr>
              <w:t xml:space="preserve">en que deba incurrir </w:t>
            </w:r>
            <w:r w:rsidR="00E37CB7" w:rsidRPr="004F34C2">
              <w:rPr>
                <w:rFonts w:ascii="Arial" w:hAnsi="Arial" w:cs="Arial"/>
                <w:sz w:val="18"/>
                <w:szCs w:val="18"/>
              </w:rPr>
              <w:t>este</w:t>
            </w:r>
            <w:r w:rsidR="00A40CEE" w:rsidRPr="004F34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en la próxima facturación del servicio </w:t>
            </w:r>
            <w:r w:rsidR="000A4DBC" w:rsidRPr="004F34C2">
              <w:rPr>
                <w:rFonts w:ascii="Arial" w:hAnsi="Arial" w:cs="Arial"/>
                <w:sz w:val="18"/>
                <w:szCs w:val="18"/>
              </w:rPr>
              <w:t xml:space="preserve">adicional 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bajo el cual </w:t>
            </w:r>
            <w:r w:rsidR="009C2CF1" w:rsidRPr="004F34C2">
              <w:rPr>
                <w:rFonts w:ascii="Arial" w:hAnsi="Arial" w:cs="Arial"/>
                <w:sz w:val="18"/>
                <w:szCs w:val="18"/>
              </w:rPr>
              <w:t xml:space="preserve">autoriza </w:t>
            </w:r>
            <w:r w:rsidRPr="004F34C2">
              <w:rPr>
                <w:rFonts w:ascii="Arial" w:hAnsi="Arial" w:cs="Arial"/>
                <w:sz w:val="18"/>
                <w:szCs w:val="18"/>
              </w:rPr>
              <w:t>el cliente en esta boleta o en cualquier otro servicio de telecomunicaciones registrado a su nombre y que autorice el cliente para ello.</w:t>
            </w:r>
            <w:r w:rsidR="00A40CEE" w:rsidRPr="004F34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D69922D" w14:textId="77777777" w:rsidR="00074410" w:rsidRPr="004F34C2" w:rsidRDefault="00074410" w:rsidP="00371B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14C86A" w14:textId="1E4355D5" w:rsidR="006750D8" w:rsidRPr="004F34C2" w:rsidRDefault="00617A7C" w:rsidP="006750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 xml:space="preserve">El usuario autoriza el </w:t>
            </w:r>
            <w:r w:rsidR="00911C84" w:rsidRPr="004F34C2">
              <w:rPr>
                <w:rFonts w:ascii="Arial" w:hAnsi="Arial" w:cs="Arial"/>
                <w:sz w:val="18"/>
                <w:szCs w:val="18"/>
              </w:rPr>
              <w:t>c</w:t>
            </w:r>
            <w:r w:rsidR="0057248F" w:rsidRPr="004F34C2">
              <w:rPr>
                <w:rFonts w:ascii="Arial" w:hAnsi="Arial" w:cs="Arial"/>
                <w:sz w:val="18"/>
                <w:szCs w:val="18"/>
              </w:rPr>
              <w:t>argo del c</w:t>
            </w:r>
            <w:r w:rsidR="00911C84" w:rsidRPr="004F34C2">
              <w:rPr>
                <w:rFonts w:ascii="Arial" w:hAnsi="Arial" w:cs="Arial"/>
                <w:sz w:val="18"/>
                <w:szCs w:val="18"/>
              </w:rPr>
              <w:t>osto</w:t>
            </w:r>
            <w:r w:rsidR="002C26EC" w:rsidRPr="004F34C2">
              <w:rPr>
                <w:rFonts w:ascii="Arial" w:hAnsi="Arial" w:cs="Arial"/>
                <w:sz w:val="18"/>
                <w:szCs w:val="18"/>
              </w:rPr>
              <w:t xml:space="preserve"> final</w:t>
            </w:r>
            <w:r w:rsidR="00911C84" w:rsidRPr="004F34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34C2">
              <w:rPr>
                <w:rFonts w:ascii="Arial" w:hAnsi="Arial" w:cs="Arial"/>
                <w:sz w:val="18"/>
                <w:szCs w:val="18"/>
              </w:rPr>
              <w:t>de reposición del equipo</w:t>
            </w:r>
            <w:r w:rsidR="006750D8" w:rsidRPr="004F34C2">
              <w:rPr>
                <w:rFonts w:ascii="Arial" w:hAnsi="Arial" w:cs="Arial"/>
                <w:sz w:val="18"/>
                <w:szCs w:val="18"/>
              </w:rPr>
              <w:t>: (   ) SI (   ) NO</w:t>
            </w:r>
          </w:p>
          <w:p w14:paraId="3CC10787" w14:textId="77777777" w:rsidR="00074410" w:rsidRPr="004F34C2" w:rsidRDefault="00074410" w:rsidP="00371B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2C2408" w14:textId="042D501B" w:rsidR="00074410" w:rsidRPr="004F34C2" w:rsidRDefault="006750D8" w:rsidP="00371B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>Número de servicio a cargar: __________________</w:t>
            </w:r>
          </w:p>
          <w:p w14:paraId="5703C1B1" w14:textId="77777777" w:rsidR="00074410" w:rsidRPr="004F34C2" w:rsidRDefault="00074410" w:rsidP="00371B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78E653" w14:textId="218F55CE" w:rsidR="00342D6D" w:rsidRPr="004F34C2" w:rsidRDefault="00342D6D" w:rsidP="00371B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826" w:rsidRPr="004F34C2" w14:paraId="6965066B" w14:textId="77777777" w:rsidTr="00371B4D">
        <w:trPr>
          <w:cantSplit/>
          <w:trHeight w:val="1592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8E5A2A6" w14:textId="77777777" w:rsidR="007A6826" w:rsidRPr="004F34C2" w:rsidRDefault="007A6826" w:rsidP="006573D7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>INSTALACIÓN</w:t>
            </w:r>
          </w:p>
        </w:tc>
        <w:tc>
          <w:tcPr>
            <w:tcW w:w="9913" w:type="dxa"/>
            <w:gridSpan w:val="1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DB63D" w14:textId="77777777" w:rsidR="007A6826" w:rsidRPr="004F34C2" w:rsidRDefault="007A6826" w:rsidP="00371B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00F" w:rsidRPr="004F34C2" w14:paraId="4D13D28C" w14:textId="77777777" w:rsidTr="00E87455"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F7A33" w14:textId="77777777" w:rsidR="0096400F" w:rsidRPr="004F34C2" w:rsidRDefault="0096400F" w:rsidP="0096400F"/>
        </w:tc>
        <w:tc>
          <w:tcPr>
            <w:tcW w:w="9913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FDB18D" w14:textId="19DC8B92" w:rsidR="00F960B2" w:rsidRPr="004F34C2" w:rsidRDefault="00F960B2" w:rsidP="009640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>Yo, _________________________________________________________, portador (a) de la cédula No. _____________________; hago constar que he devuelto los siguientes equipos, como parte del retiro del servicio (   ) transferencia de datos (   ) telefonía (   ) televisión digital (   ) ________________, instalado en el número</w:t>
            </w:r>
            <w:r w:rsidR="00D84661" w:rsidRPr="004F34C2">
              <w:rPr>
                <w:rFonts w:ascii="Arial" w:hAnsi="Arial" w:cs="Arial"/>
                <w:sz w:val="18"/>
                <w:szCs w:val="18"/>
              </w:rPr>
              <w:t xml:space="preserve"> de servicio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 _________________</w:t>
            </w:r>
            <w:r w:rsidR="005E39BA" w:rsidRPr="004F34C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AB775D" w:rsidRPr="004F34C2">
              <w:rPr>
                <w:rFonts w:ascii="Arial" w:hAnsi="Arial" w:cs="Arial"/>
                <w:sz w:val="18"/>
                <w:szCs w:val="18"/>
              </w:rPr>
              <w:t xml:space="preserve">con </w:t>
            </w:r>
            <w:r w:rsidR="005E39BA" w:rsidRPr="004F34C2">
              <w:rPr>
                <w:rFonts w:ascii="Arial" w:hAnsi="Arial" w:cs="Arial"/>
                <w:sz w:val="18"/>
                <w:szCs w:val="18"/>
              </w:rPr>
              <w:t>las siguientes condiciones</w:t>
            </w:r>
            <w:r w:rsidR="00475552" w:rsidRPr="004F34C2">
              <w:rPr>
                <w:rFonts w:ascii="Arial" w:hAnsi="Arial" w:cs="Arial"/>
                <w:sz w:val="18"/>
                <w:szCs w:val="18"/>
              </w:rPr>
              <w:t>:</w:t>
            </w:r>
            <w:r w:rsidR="005E39BA" w:rsidRPr="004F34C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75552" w:rsidRPr="004F34C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B775D" w:rsidRPr="004F34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552" w:rsidRPr="004F34C2">
              <w:rPr>
                <w:rFonts w:ascii="Arial" w:hAnsi="Arial" w:cs="Arial"/>
                <w:sz w:val="18"/>
                <w:szCs w:val="18"/>
              </w:rPr>
              <w:t xml:space="preserve">) buenas (  </w:t>
            </w:r>
            <w:r w:rsidR="00AB775D" w:rsidRPr="004F34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552" w:rsidRPr="004F34C2">
              <w:rPr>
                <w:rFonts w:ascii="Arial" w:hAnsi="Arial" w:cs="Arial"/>
                <w:sz w:val="18"/>
                <w:szCs w:val="18"/>
              </w:rPr>
              <w:t>) dañado (   ) incompleto.</w:t>
            </w:r>
          </w:p>
          <w:p w14:paraId="25DA91B0" w14:textId="1F49FAED" w:rsidR="00E51C3E" w:rsidRPr="004F34C2" w:rsidRDefault="0096400F" w:rsidP="005703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96400F" w:rsidRPr="004F34C2" w14:paraId="73649EBD" w14:textId="77777777" w:rsidTr="006F3788">
        <w:trPr>
          <w:cantSplit/>
          <w:trHeight w:val="990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C8114E3" w14:textId="3A5A62A6" w:rsidR="0096400F" w:rsidRPr="004F34C2" w:rsidRDefault="00F960B2" w:rsidP="00F960B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>RETIRO</w:t>
            </w:r>
          </w:p>
        </w:tc>
        <w:tc>
          <w:tcPr>
            <w:tcW w:w="9913" w:type="dxa"/>
            <w:gridSpan w:val="1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AFBA4" w14:textId="77777777" w:rsidR="0096400F" w:rsidRPr="004F34C2" w:rsidRDefault="0096400F" w:rsidP="0096400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6F6" w:rsidRPr="004F34C2" w14:paraId="4D998E00" w14:textId="77777777" w:rsidTr="005D4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74EC4A" w14:textId="195CB2D6" w:rsidR="003B56F6" w:rsidRPr="004F34C2" w:rsidRDefault="003B56F6" w:rsidP="003B56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Datos del (los) equipo (s):</w:t>
            </w:r>
          </w:p>
        </w:tc>
      </w:tr>
      <w:tr w:rsidR="003B56F6" w:rsidRPr="004F34C2" w14:paraId="164327F5" w14:textId="77777777" w:rsidTr="005D4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142"/>
        </w:trPr>
        <w:tc>
          <w:tcPr>
            <w:tcW w:w="1034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C09F4" w14:textId="77777777" w:rsidR="00944AD8" w:rsidRPr="004F34C2" w:rsidRDefault="00944AD8" w:rsidP="003B56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BA5077" w14:textId="19FFDC1F" w:rsidR="003B56F6" w:rsidRPr="004F34C2" w:rsidRDefault="00316471" w:rsidP="003B56F6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CPE: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60B3" w:rsidRPr="004F34C2">
              <w:rPr>
                <w:rFonts w:ascii="Arial" w:hAnsi="Arial" w:cs="Arial"/>
                <w:sz w:val="18"/>
                <w:szCs w:val="18"/>
              </w:rPr>
              <w:t>Marca: _______________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Modelo: ______________   Serie: _________________ MAC </w:t>
            </w:r>
            <w:proofErr w:type="spellStart"/>
            <w:r w:rsidRPr="004F34C2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 w:rsidRPr="004F34C2">
              <w:rPr>
                <w:rFonts w:ascii="Arial" w:hAnsi="Arial" w:cs="Arial"/>
                <w:sz w:val="18"/>
                <w:szCs w:val="18"/>
              </w:rPr>
              <w:t>: __________________</w:t>
            </w:r>
          </w:p>
          <w:p w14:paraId="347CEA42" w14:textId="77777777" w:rsidR="00316471" w:rsidRPr="004F34C2" w:rsidRDefault="00316471" w:rsidP="003B56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E52000" w14:textId="5D87E45F" w:rsidR="00316471" w:rsidRPr="004F34C2" w:rsidRDefault="00944AD8" w:rsidP="003B56F6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Accesorios: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 ___ </w:t>
            </w:r>
            <w:proofErr w:type="spellStart"/>
            <w:r w:rsidRPr="004F34C2">
              <w:rPr>
                <w:rFonts w:ascii="Arial" w:hAnsi="Arial" w:cs="Arial"/>
                <w:sz w:val="18"/>
                <w:szCs w:val="18"/>
              </w:rPr>
              <w:t>Splitter</w:t>
            </w:r>
            <w:proofErr w:type="spellEnd"/>
            <w:r w:rsidRPr="004F34C2">
              <w:rPr>
                <w:rFonts w:ascii="Arial" w:hAnsi="Arial" w:cs="Arial"/>
                <w:sz w:val="18"/>
                <w:szCs w:val="18"/>
              </w:rPr>
              <w:t xml:space="preserve">             ___Cable telefónico RJ11             </w:t>
            </w:r>
            <w:r w:rsidR="00861199" w:rsidRPr="004F34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___ Cable de red               </w:t>
            </w:r>
            <w:r w:rsidR="00861199" w:rsidRPr="004F34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34C2">
              <w:rPr>
                <w:rFonts w:ascii="Arial" w:hAnsi="Arial" w:cs="Arial"/>
                <w:sz w:val="18"/>
                <w:szCs w:val="18"/>
              </w:rPr>
              <w:t>___ Disco de instalación</w:t>
            </w:r>
          </w:p>
          <w:p w14:paraId="3F8104F1" w14:textId="77777777" w:rsidR="009F0BED" w:rsidRPr="004F34C2" w:rsidRDefault="009F0BED" w:rsidP="006D77D1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 xml:space="preserve">                     ___ Microfiltro         ___ Adaptador de AC-DC               ___ Cable USB                   ___ Caja</w:t>
            </w:r>
          </w:p>
          <w:p w14:paraId="16E97BE8" w14:textId="3AC88114" w:rsidR="00342D6D" w:rsidRPr="004F34C2" w:rsidRDefault="00342D6D" w:rsidP="006D77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642" w:rsidRPr="004F34C2" w14:paraId="7D4FD371" w14:textId="77777777" w:rsidTr="005D4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621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701163F" w14:textId="3954889B" w:rsidR="00751642" w:rsidRPr="004F34C2" w:rsidRDefault="00751642" w:rsidP="00FB752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BRIDGE HPNA</w:t>
            </w:r>
          </w:p>
        </w:tc>
        <w:tc>
          <w:tcPr>
            <w:tcW w:w="991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0B5A1" w14:textId="77777777" w:rsidR="00751642" w:rsidRPr="004F34C2" w:rsidRDefault="00751642" w:rsidP="003B56F6">
            <w:pPr>
              <w:rPr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Bridge HPNA: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 dispositivo que permite trasegar datos por diferentes medios físicos tales como Ethernet y Coaxial.</w:t>
            </w:r>
          </w:p>
          <w:p w14:paraId="0F39CA30" w14:textId="77777777" w:rsidR="00A6610B" w:rsidRPr="004F34C2" w:rsidRDefault="00A6610B" w:rsidP="003B56F6">
            <w:pPr>
              <w:rPr>
                <w:sz w:val="18"/>
                <w:szCs w:val="18"/>
              </w:rPr>
            </w:pPr>
          </w:p>
          <w:p w14:paraId="3F567572" w14:textId="157C6CD2" w:rsidR="00751642" w:rsidRPr="004F34C2" w:rsidRDefault="00751642" w:rsidP="003B56F6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 xml:space="preserve">Marca: _______________Serie: ___________________   Mac </w:t>
            </w:r>
            <w:proofErr w:type="spellStart"/>
            <w:r w:rsidRPr="004F34C2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 w:rsidRPr="004F34C2">
              <w:rPr>
                <w:rFonts w:ascii="Arial" w:hAnsi="Arial" w:cs="Arial"/>
                <w:sz w:val="18"/>
                <w:szCs w:val="18"/>
              </w:rPr>
              <w:t>: __________________   Modelo: ____________</w:t>
            </w:r>
          </w:p>
          <w:p w14:paraId="66F414E8" w14:textId="589FA961" w:rsidR="009144F3" w:rsidRPr="004F34C2" w:rsidRDefault="009144F3" w:rsidP="009144F3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 xml:space="preserve">Marca: _______________Serie: ___________________   Mac </w:t>
            </w:r>
            <w:proofErr w:type="spellStart"/>
            <w:r w:rsidRPr="004F34C2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 w:rsidRPr="004F34C2">
              <w:rPr>
                <w:rFonts w:ascii="Arial" w:hAnsi="Arial" w:cs="Arial"/>
                <w:sz w:val="18"/>
                <w:szCs w:val="18"/>
              </w:rPr>
              <w:t>: __________________   Modelo: ____________</w:t>
            </w:r>
          </w:p>
          <w:p w14:paraId="48820861" w14:textId="14702F6D" w:rsidR="009144F3" w:rsidRPr="004F34C2" w:rsidRDefault="009144F3" w:rsidP="009144F3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 xml:space="preserve">Marca: _______________Serie: ___________________   Mac </w:t>
            </w:r>
            <w:proofErr w:type="spellStart"/>
            <w:r w:rsidRPr="004F34C2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 w:rsidRPr="004F34C2">
              <w:rPr>
                <w:rFonts w:ascii="Arial" w:hAnsi="Arial" w:cs="Arial"/>
                <w:sz w:val="18"/>
                <w:szCs w:val="18"/>
              </w:rPr>
              <w:t>: __________________   Modelo: ____________</w:t>
            </w:r>
          </w:p>
          <w:p w14:paraId="6DCE6C3E" w14:textId="36A26372" w:rsidR="009144F3" w:rsidRPr="004F34C2" w:rsidRDefault="009144F3" w:rsidP="009144F3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 xml:space="preserve">Marca: _______________Serie: ___________________   Mac </w:t>
            </w:r>
            <w:proofErr w:type="spellStart"/>
            <w:r w:rsidRPr="004F34C2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 w:rsidRPr="004F34C2">
              <w:rPr>
                <w:rFonts w:ascii="Arial" w:hAnsi="Arial" w:cs="Arial"/>
                <w:sz w:val="18"/>
                <w:szCs w:val="18"/>
              </w:rPr>
              <w:t>: __________________   Modelo: ____________</w:t>
            </w:r>
          </w:p>
          <w:p w14:paraId="6E40CB07" w14:textId="0D714CFE" w:rsidR="009144F3" w:rsidRPr="004F34C2" w:rsidRDefault="009144F3" w:rsidP="009144F3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 xml:space="preserve">Marca: _______________Serie: ___________________   Mac </w:t>
            </w:r>
            <w:proofErr w:type="spellStart"/>
            <w:r w:rsidRPr="004F34C2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 w:rsidRPr="004F34C2">
              <w:rPr>
                <w:rFonts w:ascii="Arial" w:hAnsi="Arial" w:cs="Arial"/>
                <w:sz w:val="18"/>
                <w:szCs w:val="18"/>
              </w:rPr>
              <w:t>: __________________   Modelo: ____________</w:t>
            </w:r>
          </w:p>
          <w:p w14:paraId="5DCAB296" w14:textId="6F37FC6A" w:rsidR="009144F3" w:rsidRPr="004F34C2" w:rsidRDefault="009144F3" w:rsidP="009144F3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 xml:space="preserve">Marca: _______________Serie: ___________________   Mac </w:t>
            </w:r>
            <w:proofErr w:type="spellStart"/>
            <w:r w:rsidRPr="004F34C2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 w:rsidRPr="004F34C2">
              <w:rPr>
                <w:rFonts w:ascii="Arial" w:hAnsi="Arial" w:cs="Arial"/>
                <w:sz w:val="18"/>
                <w:szCs w:val="18"/>
              </w:rPr>
              <w:t>: __________________   Modelo: ____________</w:t>
            </w:r>
          </w:p>
          <w:p w14:paraId="31B00379" w14:textId="77777777" w:rsidR="009144F3" w:rsidRPr="004F34C2" w:rsidRDefault="009144F3" w:rsidP="009144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FCA8B9" w14:textId="77777777" w:rsidR="00751642" w:rsidRPr="004F34C2" w:rsidRDefault="00751642" w:rsidP="007D795E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Accesorios: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     ___ Cable de red               ____ Adaptador de AC-DC               ___ Caj</w:t>
            </w:r>
            <w:r w:rsidR="00A6610B" w:rsidRPr="004F34C2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2960B015" w14:textId="03981D35" w:rsidR="00342D6D" w:rsidRPr="004F34C2" w:rsidRDefault="00342D6D" w:rsidP="007D79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D1E" w:rsidRPr="004F34C2" w14:paraId="3B6F6949" w14:textId="77777777" w:rsidTr="006F3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24E8A6C" w14:textId="1FFC11CE" w:rsidR="00923D1E" w:rsidRPr="004F34C2" w:rsidRDefault="00923D1E" w:rsidP="00FB752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IAD</w:t>
            </w:r>
          </w:p>
        </w:tc>
        <w:tc>
          <w:tcPr>
            <w:tcW w:w="991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9762B" w14:textId="77777777" w:rsidR="00923D1E" w:rsidRPr="004F34C2" w:rsidRDefault="00923D1E" w:rsidP="00923D1E">
            <w:pPr>
              <w:jc w:val="both"/>
              <w:rPr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IAD (</w:t>
            </w:r>
            <w:proofErr w:type="spellStart"/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Integrated</w:t>
            </w:r>
            <w:proofErr w:type="spellEnd"/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Access </w:t>
            </w:r>
            <w:proofErr w:type="spellStart"/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Device</w:t>
            </w:r>
            <w:proofErr w:type="spellEnd"/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 dispositivo que procesa voz y tráfico de datos en un único punto de una red local (LAN) o de área</w:t>
            </w: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F34C2">
              <w:rPr>
                <w:rFonts w:ascii="Arial" w:hAnsi="Arial" w:cs="Arial"/>
                <w:sz w:val="18"/>
                <w:szCs w:val="18"/>
              </w:rPr>
              <w:t>extendida (WAN).</w:t>
            </w:r>
          </w:p>
          <w:p w14:paraId="1CB7080B" w14:textId="77777777" w:rsidR="00923D1E" w:rsidRPr="004F34C2" w:rsidRDefault="00923D1E" w:rsidP="00C226CF">
            <w:pPr>
              <w:rPr>
                <w:sz w:val="18"/>
                <w:szCs w:val="18"/>
              </w:rPr>
            </w:pPr>
          </w:p>
          <w:p w14:paraId="34BC5F38" w14:textId="78C13EB2" w:rsidR="00923D1E" w:rsidRPr="004F34C2" w:rsidRDefault="00923D1E" w:rsidP="00C226CF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 xml:space="preserve">Marca: _________________Serie: _________________   Mac </w:t>
            </w:r>
            <w:proofErr w:type="spellStart"/>
            <w:r w:rsidRPr="004F34C2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 w:rsidRPr="004F34C2">
              <w:rPr>
                <w:rFonts w:ascii="Arial" w:hAnsi="Arial" w:cs="Arial"/>
                <w:sz w:val="18"/>
                <w:szCs w:val="18"/>
              </w:rPr>
              <w:t>: __________________   Modelo: ____________</w:t>
            </w:r>
          </w:p>
          <w:p w14:paraId="399DBD4A" w14:textId="191DBAB5" w:rsidR="00923D1E" w:rsidRPr="004F34C2" w:rsidRDefault="00923D1E" w:rsidP="00C226CF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 xml:space="preserve">Marca: _________________Serie: _________________   Mac </w:t>
            </w:r>
            <w:proofErr w:type="spellStart"/>
            <w:r w:rsidRPr="004F34C2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 w:rsidRPr="004F34C2">
              <w:rPr>
                <w:rFonts w:ascii="Arial" w:hAnsi="Arial" w:cs="Arial"/>
                <w:sz w:val="18"/>
                <w:szCs w:val="18"/>
              </w:rPr>
              <w:t>: __________________   Modelo: ____________</w:t>
            </w:r>
          </w:p>
          <w:p w14:paraId="73738078" w14:textId="77777777" w:rsidR="00923D1E" w:rsidRPr="004F34C2" w:rsidRDefault="00923D1E" w:rsidP="00C226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41D624" w14:textId="77777777" w:rsidR="00923D1E" w:rsidRPr="004F34C2" w:rsidRDefault="00923D1E" w:rsidP="00C226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Accesorios: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     ___ Cable de red   </w:t>
            </w:r>
            <w:r w:rsidR="007D795E" w:rsidRPr="004F34C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____ Cable telefónico RJ11 </w:t>
            </w:r>
            <w:r w:rsidR="007D795E" w:rsidRPr="004F34C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___ Caja </w:t>
            </w:r>
            <w:r w:rsidR="007D795E" w:rsidRPr="004F34C2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4F34C2">
              <w:rPr>
                <w:rFonts w:ascii="Arial" w:hAnsi="Arial" w:cs="Arial"/>
                <w:sz w:val="18"/>
                <w:szCs w:val="18"/>
              </w:rPr>
              <w:t>___ Adaptador de AC-DC</w:t>
            </w:r>
          </w:p>
          <w:p w14:paraId="167F2955" w14:textId="77777777" w:rsidR="00342D6D" w:rsidRPr="004F34C2" w:rsidRDefault="00342D6D" w:rsidP="00C226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12541C" w14:textId="77777777" w:rsidR="00342D6D" w:rsidRPr="004F34C2" w:rsidRDefault="00342D6D" w:rsidP="00C226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066578" w14:textId="26F72763" w:rsidR="00342D6D" w:rsidRPr="004F34C2" w:rsidRDefault="00342D6D" w:rsidP="00C226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795E" w:rsidRPr="004F34C2" w14:paraId="52049E37" w14:textId="77777777" w:rsidTr="009F4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9FEDD1B" w14:textId="112BEBA3" w:rsidR="007D795E" w:rsidRPr="004F34C2" w:rsidRDefault="007D795E" w:rsidP="00C226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STB</w:t>
            </w:r>
          </w:p>
        </w:tc>
        <w:tc>
          <w:tcPr>
            <w:tcW w:w="991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BA40B" w14:textId="46E28BFF" w:rsidR="007D795E" w:rsidRPr="004F34C2" w:rsidRDefault="00734EAA" w:rsidP="00734EAA">
            <w:pPr>
              <w:jc w:val="both"/>
              <w:rPr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STB (Set Top Box): 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el dispositivo encargado de la recepción y decodificación de la señal proveniente de la plataforma de IPTV </w:t>
            </w:r>
            <w:r w:rsidR="001326C1" w:rsidRPr="004F34C2">
              <w:rPr>
                <w:rFonts w:ascii="Arial" w:hAnsi="Arial" w:cs="Arial"/>
                <w:sz w:val="18"/>
                <w:szCs w:val="18"/>
              </w:rPr>
              <w:t>para ser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 mostrada en un dispositivo de televisión.</w:t>
            </w:r>
          </w:p>
          <w:p w14:paraId="64F129DC" w14:textId="77777777" w:rsidR="00474A29" w:rsidRPr="004F34C2" w:rsidRDefault="00474A29" w:rsidP="00474A29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 xml:space="preserve">Marca: _______________Serie: ___________________   Mac </w:t>
            </w:r>
            <w:proofErr w:type="spellStart"/>
            <w:r w:rsidRPr="004F34C2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 w:rsidRPr="004F34C2">
              <w:rPr>
                <w:rFonts w:ascii="Arial" w:hAnsi="Arial" w:cs="Arial"/>
                <w:sz w:val="18"/>
                <w:szCs w:val="18"/>
              </w:rPr>
              <w:t>: __________________   Modelo: ____________</w:t>
            </w:r>
          </w:p>
          <w:p w14:paraId="12DFCCCB" w14:textId="77777777" w:rsidR="00474A29" w:rsidRPr="004F34C2" w:rsidRDefault="00474A29" w:rsidP="00474A29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 xml:space="preserve">Marca: _______________Serie: ___________________   Mac </w:t>
            </w:r>
            <w:proofErr w:type="spellStart"/>
            <w:r w:rsidRPr="004F34C2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 w:rsidRPr="004F34C2">
              <w:rPr>
                <w:rFonts w:ascii="Arial" w:hAnsi="Arial" w:cs="Arial"/>
                <w:sz w:val="18"/>
                <w:szCs w:val="18"/>
              </w:rPr>
              <w:t>: __________________   Modelo: ____________</w:t>
            </w:r>
          </w:p>
          <w:p w14:paraId="2EC0427E" w14:textId="77777777" w:rsidR="00474A29" w:rsidRPr="004F34C2" w:rsidRDefault="00474A29" w:rsidP="00474A29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lastRenderedPageBreak/>
              <w:t xml:space="preserve">Marca: _______________Serie: ___________________   Mac </w:t>
            </w:r>
            <w:proofErr w:type="spellStart"/>
            <w:r w:rsidRPr="004F34C2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 w:rsidRPr="004F34C2">
              <w:rPr>
                <w:rFonts w:ascii="Arial" w:hAnsi="Arial" w:cs="Arial"/>
                <w:sz w:val="18"/>
                <w:szCs w:val="18"/>
              </w:rPr>
              <w:t>: __________________   Modelo: ____________</w:t>
            </w:r>
          </w:p>
          <w:p w14:paraId="20C39ED6" w14:textId="77777777" w:rsidR="00474A29" w:rsidRPr="004F34C2" w:rsidRDefault="00474A29" w:rsidP="00474A29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 xml:space="preserve">Marca: _______________Serie: ___________________   Mac </w:t>
            </w:r>
            <w:proofErr w:type="spellStart"/>
            <w:r w:rsidRPr="004F34C2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 w:rsidRPr="004F34C2">
              <w:rPr>
                <w:rFonts w:ascii="Arial" w:hAnsi="Arial" w:cs="Arial"/>
                <w:sz w:val="18"/>
                <w:szCs w:val="18"/>
              </w:rPr>
              <w:t>: __________________   Modelo: ____________</w:t>
            </w:r>
          </w:p>
          <w:p w14:paraId="0BB14107" w14:textId="77777777" w:rsidR="00474A29" w:rsidRPr="004F34C2" w:rsidRDefault="00474A29" w:rsidP="00474A29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 xml:space="preserve">Marca: _______________Serie: ___________________   Mac </w:t>
            </w:r>
            <w:proofErr w:type="spellStart"/>
            <w:r w:rsidRPr="004F34C2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 w:rsidRPr="004F34C2">
              <w:rPr>
                <w:rFonts w:ascii="Arial" w:hAnsi="Arial" w:cs="Arial"/>
                <w:sz w:val="18"/>
                <w:szCs w:val="18"/>
              </w:rPr>
              <w:t>: __________________   Modelo: ____________</w:t>
            </w:r>
          </w:p>
          <w:p w14:paraId="2A184F62" w14:textId="77777777" w:rsidR="00474A29" w:rsidRPr="004F34C2" w:rsidRDefault="00474A29" w:rsidP="00474A29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 xml:space="preserve">Marca: _______________Serie: ___________________   Mac </w:t>
            </w:r>
            <w:proofErr w:type="spellStart"/>
            <w:r w:rsidRPr="004F34C2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  <w:r w:rsidRPr="004F34C2">
              <w:rPr>
                <w:rFonts w:ascii="Arial" w:hAnsi="Arial" w:cs="Arial"/>
                <w:sz w:val="18"/>
                <w:szCs w:val="18"/>
              </w:rPr>
              <w:t>: __________________   Modelo: ____________</w:t>
            </w:r>
          </w:p>
          <w:p w14:paraId="49183C29" w14:textId="77777777" w:rsidR="007D795E" w:rsidRPr="004F34C2" w:rsidRDefault="007D795E" w:rsidP="00C226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D1CD48" w14:textId="77777777" w:rsidR="007D795E" w:rsidRPr="004F34C2" w:rsidRDefault="007D795E" w:rsidP="00C226CF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Accesorios: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AD0EB6" w:rsidRPr="004F34C2">
              <w:rPr>
                <w:rFonts w:ascii="Arial" w:hAnsi="Arial" w:cs="Arial"/>
                <w:sz w:val="18"/>
                <w:szCs w:val="18"/>
              </w:rPr>
              <w:t xml:space="preserve">___ Cable de alimentación     ___ Cable HDMI      ___ Manual control remoto   </w:t>
            </w:r>
          </w:p>
          <w:p w14:paraId="41C8DE4A" w14:textId="12912BB8" w:rsidR="004C10A0" w:rsidRPr="004F34C2" w:rsidRDefault="00AA1721" w:rsidP="009F4853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 xml:space="preserve">                               ___ Adaptador de AC-DC          ___ Cable Video      ___ Manual instalación STB</w:t>
            </w:r>
          </w:p>
        </w:tc>
      </w:tr>
      <w:tr w:rsidR="000E1098" w:rsidRPr="004F34C2" w14:paraId="3A073014" w14:textId="77777777" w:rsidTr="00952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23"/>
        </w:trPr>
        <w:tc>
          <w:tcPr>
            <w:tcW w:w="1034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3C719" w14:textId="6B22B713" w:rsidR="000E1098" w:rsidRPr="004F34C2" w:rsidRDefault="000E1098" w:rsidP="00C226CF">
            <w:pPr>
              <w:jc w:val="both"/>
              <w:rPr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Control Remoto</w:t>
            </w:r>
          </w:p>
          <w:p w14:paraId="738E6D62" w14:textId="2E0A1D34" w:rsidR="000E1098" w:rsidRPr="004F34C2" w:rsidRDefault="00874E0C" w:rsidP="00C226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>Marca: _</w:t>
            </w:r>
            <w:r w:rsidR="00B9449B" w:rsidRPr="004F34C2">
              <w:rPr>
                <w:rFonts w:ascii="Arial" w:hAnsi="Arial" w:cs="Arial"/>
                <w:sz w:val="18"/>
                <w:szCs w:val="18"/>
              </w:rPr>
              <w:t>________________</w:t>
            </w:r>
            <w:r w:rsidR="006F51E2" w:rsidRPr="004F34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449B" w:rsidRPr="004F34C2">
              <w:rPr>
                <w:rFonts w:ascii="Arial" w:hAnsi="Arial" w:cs="Arial"/>
                <w:sz w:val="18"/>
                <w:szCs w:val="18"/>
              </w:rPr>
              <w:t>Serie: _____________________</w:t>
            </w:r>
            <w:r w:rsidR="006F51E2" w:rsidRPr="004F34C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4091C" w:rsidRPr="004F34C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F51E2" w:rsidRPr="004F34C2">
              <w:rPr>
                <w:rFonts w:ascii="Arial" w:hAnsi="Arial" w:cs="Arial"/>
                <w:sz w:val="18"/>
                <w:szCs w:val="18"/>
              </w:rPr>
              <w:t xml:space="preserve">Marca:_________________ Serie: _____________________        </w:t>
            </w:r>
            <w:r w:rsidR="0064091C" w:rsidRPr="004F34C2">
              <w:rPr>
                <w:rFonts w:ascii="Arial" w:hAnsi="Arial" w:cs="Arial"/>
                <w:sz w:val="18"/>
                <w:szCs w:val="18"/>
              </w:rPr>
              <w:t xml:space="preserve">Marca:_________________ Serie: _____________________      Marca:_________________ Serie: _____________________        </w:t>
            </w:r>
          </w:p>
        </w:tc>
      </w:tr>
      <w:tr w:rsidR="005E2788" w:rsidRPr="004F34C2" w14:paraId="57A1AD6A" w14:textId="77777777" w:rsidTr="00C22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84AB05" w14:textId="2F7B5885" w:rsidR="005E2788" w:rsidRPr="004F34C2" w:rsidRDefault="005E2788" w:rsidP="00C226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Materiales utilizados:</w:t>
            </w:r>
          </w:p>
        </w:tc>
      </w:tr>
      <w:tr w:rsidR="00B12BA0" w:rsidRPr="004F34C2" w14:paraId="4358B394" w14:textId="77777777" w:rsidTr="00CA1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25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67887EF" w14:textId="77777777" w:rsidR="00B12BA0" w:rsidRPr="004F34C2" w:rsidRDefault="002C47DA" w:rsidP="00C226CF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>___m Cable UTP</w:t>
            </w:r>
          </w:p>
          <w:p w14:paraId="7E5AA668" w14:textId="77777777" w:rsidR="00B175C0" w:rsidRPr="004F34C2" w:rsidRDefault="00B175C0" w:rsidP="00C226CF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>___m Cable telefónico</w:t>
            </w:r>
          </w:p>
          <w:p w14:paraId="390F79B5" w14:textId="310FB6A6" w:rsidR="00955028" w:rsidRPr="004F34C2" w:rsidRDefault="004D0028" w:rsidP="00C226CF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 xml:space="preserve">___ </w:t>
            </w:r>
            <w:proofErr w:type="spellStart"/>
            <w:r w:rsidRPr="004F34C2">
              <w:rPr>
                <w:rFonts w:ascii="Arial" w:hAnsi="Arial" w:cs="Arial"/>
                <w:sz w:val="18"/>
                <w:szCs w:val="18"/>
              </w:rPr>
              <w:t>Splitter</w:t>
            </w:r>
            <w:proofErr w:type="spellEnd"/>
            <w:r w:rsidRPr="004F34C2">
              <w:rPr>
                <w:rFonts w:ascii="Arial" w:hAnsi="Arial" w:cs="Arial"/>
                <w:sz w:val="18"/>
                <w:szCs w:val="18"/>
              </w:rPr>
              <w:t xml:space="preserve"> 3 vías</w:t>
            </w:r>
          </w:p>
        </w:tc>
        <w:tc>
          <w:tcPr>
            <w:tcW w:w="2587" w:type="dxa"/>
            <w:gridSpan w:val="4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91FFDDB" w14:textId="77777777" w:rsidR="00B175C0" w:rsidRPr="004F34C2" w:rsidRDefault="002C47DA" w:rsidP="00B175C0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>___</w:t>
            </w:r>
            <w:r w:rsidR="00B12BA0" w:rsidRPr="004F34C2">
              <w:rPr>
                <w:rFonts w:ascii="Arial" w:hAnsi="Arial" w:cs="Arial"/>
                <w:sz w:val="18"/>
                <w:szCs w:val="18"/>
              </w:rPr>
              <w:t>Conector RG6</w:t>
            </w:r>
          </w:p>
          <w:p w14:paraId="776AC247" w14:textId="77777777" w:rsidR="00B12BA0" w:rsidRPr="004F34C2" w:rsidRDefault="0045372C" w:rsidP="00B175C0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>___m Cable coaxial</w:t>
            </w:r>
          </w:p>
          <w:p w14:paraId="47F96C4F" w14:textId="23789006" w:rsidR="004D0028" w:rsidRPr="004F34C2" w:rsidRDefault="00E205FE" w:rsidP="00B175C0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>___ Rosetas</w:t>
            </w:r>
          </w:p>
        </w:tc>
        <w:tc>
          <w:tcPr>
            <w:tcW w:w="2587" w:type="dxa"/>
            <w:gridSpan w:val="4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2F4B3FE9" w14:textId="77777777" w:rsidR="00B12BA0" w:rsidRPr="004F34C2" w:rsidRDefault="002C47DA" w:rsidP="00C226CF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>___ Conectores RJ45</w:t>
            </w:r>
          </w:p>
          <w:p w14:paraId="43536AC6" w14:textId="77777777" w:rsidR="0045372C" w:rsidRPr="004F34C2" w:rsidRDefault="003D2184" w:rsidP="00C226CF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>___ Conectores RJ11</w:t>
            </w:r>
          </w:p>
          <w:p w14:paraId="46BCF23C" w14:textId="4C8CAB6E" w:rsidR="00CA19E3" w:rsidRPr="004F34C2" w:rsidRDefault="00CA19E3" w:rsidP="00CA19E3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>___ Sujetador de cable</w:t>
            </w:r>
          </w:p>
        </w:tc>
        <w:tc>
          <w:tcPr>
            <w:tcW w:w="2587" w:type="dxa"/>
            <w:gridSpan w:val="3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14:paraId="6AEE5C42" w14:textId="77777777" w:rsidR="00B12BA0" w:rsidRPr="004F34C2" w:rsidRDefault="002C47DA" w:rsidP="00C226CF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>___ Block conexión</w:t>
            </w:r>
          </w:p>
          <w:p w14:paraId="6E3D5E54" w14:textId="0B38E72D" w:rsidR="00955028" w:rsidRPr="004F34C2" w:rsidRDefault="00955028" w:rsidP="00C226CF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 xml:space="preserve">___ </w:t>
            </w:r>
            <w:proofErr w:type="spellStart"/>
            <w:r w:rsidRPr="004F34C2">
              <w:rPr>
                <w:rFonts w:ascii="Arial" w:hAnsi="Arial" w:cs="Arial"/>
                <w:sz w:val="18"/>
                <w:szCs w:val="18"/>
              </w:rPr>
              <w:t>Splitter</w:t>
            </w:r>
            <w:proofErr w:type="spellEnd"/>
            <w:r w:rsidRPr="004F34C2">
              <w:rPr>
                <w:rFonts w:ascii="Arial" w:hAnsi="Arial" w:cs="Arial"/>
                <w:sz w:val="18"/>
                <w:szCs w:val="18"/>
              </w:rPr>
              <w:t xml:space="preserve"> 4 vías</w:t>
            </w:r>
          </w:p>
        </w:tc>
      </w:tr>
      <w:tr w:rsidR="00CA19E3" w:rsidRPr="004F34C2" w14:paraId="7B6980B8" w14:textId="77777777" w:rsidTr="00C22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9C8364" w14:textId="6A6A50B6" w:rsidR="00CA19E3" w:rsidRPr="004F34C2" w:rsidRDefault="00CA19E3" w:rsidP="00C226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PRUEBA DE VERIFICACIÓN DEL SERVICIO</w:t>
            </w:r>
          </w:p>
        </w:tc>
      </w:tr>
      <w:tr w:rsidR="00401C37" w:rsidRPr="004F34C2" w14:paraId="5010EBA2" w14:textId="77777777" w:rsidTr="005F2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1034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81233" w14:textId="77777777" w:rsidR="00401C37" w:rsidRPr="004F34C2" w:rsidRDefault="00401C37" w:rsidP="00C226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BDAFDF" w14:textId="328DE651" w:rsidR="00401C37" w:rsidRPr="004F34C2" w:rsidRDefault="00CC38F7" w:rsidP="00C226CF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VELOCIDAD CONTRATADA</w:t>
            </w:r>
            <w:r w:rsidR="00250473"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332EF4" w:rsidRPr="004F34C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C6648" w:rsidRPr="004F34C2">
              <w:rPr>
                <w:rFonts w:ascii="Arial" w:hAnsi="Arial" w:cs="Arial"/>
                <w:sz w:val="18"/>
                <w:szCs w:val="18"/>
              </w:rPr>
              <w:t xml:space="preserve">Subida </w:t>
            </w:r>
            <w:r w:rsidR="00332EF4" w:rsidRPr="004F34C2">
              <w:rPr>
                <w:rFonts w:ascii="Arial" w:hAnsi="Arial" w:cs="Arial"/>
                <w:sz w:val="18"/>
                <w:szCs w:val="18"/>
              </w:rPr>
              <w:t>__</w:t>
            </w:r>
            <w:r w:rsidR="00064601" w:rsidRPr="004F34C2">
              <w:rPr>
                <w:rFonts w:ascii="Arial" w:hAnsi="Arial" w:cs="Arial"/>
                <w:sz w:val="18"/>
                <w:szCs w:val="18"/>
              </w:rPr>
              <w:t>_________</w:t>
            </w:r>
            <w:r w:rsidR="00250473" w:rsidRPr="004F34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4601" w:rsidRPr="004F34C2">
              <w:rPr>
                <w:rFonts w:ascii="Arial" w:hAnsi="Arial" w:cs="Arial"/>
                <w:sz w:val="18"/>
                <w:szCs w:val="18"/>
              </w:rPr>
              <w:t>Mbps</w:t>
            </w:r>
            <w:r w:rsidR="00633906" w:rsidRPr="004F34C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92833" w:rsidRPr="004F34C2">
              <w:rPr>
                <w:rFonts w:ascii="Arial" w:hAnsi="Arial" w:cs="Arial"/>
                <w:sz w:val="18"/>
                <w:szCs w:val="18"/>
              </w:rPr>
              <w:t xml:space="preserve">              Bajada___________ Mbps                </w:t>
            </w:r>
          </w:p>
        </w:tc>
      </w:tr>
      <w:tr w:rsidR="00635F40" w:rsidRPr="004F34C2" w14:paraId="476F34AF" w14:textId="77777777" w:rsidTr="009F4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54ADFB2" w14:textId="6C3C6001" w:rsidR="00635F40" w:rsidRPr="004F34C2" w:rsidRDefault="00635F40" w:rsidP="004748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Atributo</w:t>
            </w:r>
          </w:p>
        </w:tc>
        <w:tc>
          <w:tcPr>
            <w:tcW w:w="1252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474A90D" w14:textId="2FC6235B" w:rsidR="00635F40" w:rsidRPr="004F34C2" w:rsidRDefault="00635F40" w:rsidP="004748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Referencia</w:t>
            </w:r>
          </w:p>
        </w:tc>
        <w:tc>
          <w:tcPr>
            <w:tcW w:w="7253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F8FF84" w14:textId="27E03830" w:rsidR="00635F40" w:rsidRPr="004F34C2" w:rsidRDefault="00635F40" w:rsidP="004748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Punto de prueba</w:t>
            </w:r>
          </w:p>
        </w:tc>
      </w:tr>
      <w:tr w:rsidR="00252AA6" w:rsidRPr="004F34C2" w14:paraId="596F1A7A" w14:textId="77777777" w:rsidTr="009F4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095" w:type="dxa"/>
            <w:gridSpan w:val="4"/>
            <w:tcBorders>
              <w:left w:val="single" w:sz="12" w:space="0" w:color="auto"/>
            </w:tcBorders>
          </w:tcPr>
          <w:p w14:paraId="3F4D80C5" w14:textId="47867C83" w:rsidR="00252AA6" w:rsidRPr="004F34C2" w:rsidRDefault="00252AA6" w:rsidP="00CA19E3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>Punto de prueba</w:t>
            </w:r>
          </w:p>
        </w:tc>
        <w:tc>
          <w:tcPr>
            <w:tcW w:w="1725" w:type="dxa"/>
            <w:gridSpan w:val="2"/>
          </w:tcPr>
          <w:p w14:paraId="2CA44519" w14:textId="21B06A5E" w:rsidR="00252AA6" w:rsidRPr="004F34C2" w:rsidRDefault="00252AA6" w:rsidP="00B02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>CPE</w:t>
            </w:r>
          </w:p>
        </w:tc>
        <w:tc>
          <w:tcPr>
            <w:tcW w:w="1701" w:type="dxa"/>
            <w:gridSpan w:val="3"/>
          </w:tcPr>
          <w:p w14:paraId="309F4EDD" w14:textId="62E5D9AA" w:rsidR="00252AA6" w:rsidRPr="004F34C2" w:rsidRDefault="00252AA6" w:rsidP="00B02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>Block conexión</w:t>
            </w:r>
          </w:p>
        </w:tc>
        <w:tc>
          <w:tcPr>
            <w:tcW w:w="1985" w:type="dxa"/>
            <w:gridSpan w:val="3"/>
          </w:tcPr>
          <w:p w14:paraId="469E518F" w14:textId="1FB1E28E" w:rsidR="00252AA6" w:rsidRPr="004F34C2" w:rsidRDefault="00252AA6" w:rsidP="00B02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34C2">
              <w:rPr>
                <w:rFonts w:ascii="Arial" w:hAnsi="Arial" w:cs="Arial"/>
                <w:sz w:val="18"/>
                <w:szCs w:val="18"/>
              </w:rPr>
              <w:t>Dist</w:t>
            </w:r>
            <w:proofErr w:type="spellEnd"/>
            <w:r w:rsidRPr="004F34C2">
              <w:rPr>
                <w:rFonts w:ascii="Arial" w:hAnsi="Arial" w:cs="Arial"/>
                <w:sz w:val="18"/>
                <w:szCs w:val="18"/>
              </w:rPr>
              <w:t>. Secundario (   )</w:t>
            </w: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</w:tcPr>
          <w:p w14:paraId="059520FE" w14:textId="77777777" w:rsidR="00252AA6" w:rsidRPr="004F34C2" w:rsidRDefault="00252AA6" w:rsidP="00B02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34C2">
              <w:rPr>
                <w:rFonts w:ascii="Arial" w:hAnsi="Arial" w:cs="Arial"/>
                <w:sz w:val="18"/>
                <w:szCs w:val="18"/>
              </w:rPr>
              <w:t>Dist</w:t>
            </w:r>
            <w:proofErr w:type="spellEnd"/>
            <w:r w:rsidRPr="004F34C2">
              <w:rPr>
                <w:rFonts w:ascii="Arial" w:hAnsi="Arial" w:cs="Arial"/>
                <w:sz w:val="18"/>
                <w:szCs w:val="18"/>
              </w:rPr>
              <w:t>. Principal (   )</w:t>
            </w:r>
          </w:p>
          <w:p w14:paraId="50FB72C7" w14:textId="3049E5EC" w:rsidR="00146CC9" w:rsidRPr="004F34C2" w:rsidRDefault="00146CC9" w:rsidP="00B02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2C6" w:rsidRPr="004F34C2" w14:paraId="2EB718D2" w14:textId="77777777" w:rsidTr="009F4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12" w:space="0" w:color="auto"/>
            </w:tcBorders>
            <w:vAlign w:val="bottom"/>
          </w:tcPr>
          <w:p w14:paraId="1657A086" w14:textId="5195D2E7" w:rsidR="003A42C6" w:rsidRPr="004F34C2" w:rsidRDefault="003A42C6" w:rsidP="00252AA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>Vel</w:t>
            </w:r>
            <w:proofErr w:type="spellEnd"/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>. de transferencia (</w:t>
            </w:r>
            <w:proofErr w:type="spellStart"/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>trough</w:t>
            </w:r>
            <w:proofErr w:type="spellEnd"/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>put</w:t>
            </w:r>
            <w:proofErr w:type="spellEnd"/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>*)</w:t>
            </w:r>
          </w:p>
        </w:tc>
        <w:tc>
          <w:tcPr>
            <w:tcW w:w="1252" w:type="dxa"/>
            <w:gridSpan w:val="2"/>
            <w:vAlign w:val="bottom"/>
          </w:tcPr>
          <w:p w14:paraId="3AB6053A" w14:textId="7673B196" w:rsidR="003A42C6" w:rsidRPr="004F34C2" w:rsidRDefault="003A42C6" w:rsidP="00252A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>≥ 80% VI</w:t>
            </w:r>
          </w:p>
        </w:tc>
        <w:tc>
          <w:tcPr>
            <w:tcW w:w="875" w:type="dxa"/>
          </w:tcPr>
          <w:p w14:paraId="73F36606" w14:textId="77777777" w:rsidR="003A42C6" w:rsidRPr="004F34C2" w:rsidRDefault="003A42C6" w:rsidP="00252A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9DD9DB" w14:textId="77777777" w:rsidR="003A42C6" w:rsidRPr="004F34C2" w:rsidRDefault="003A42C6" w:rsidP="00252A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1BB9321" w14:textId="77777777" w:rsidR="003A42C6" w:rsidRPr="004F34C2" w:rsidRDefault="003A42C6" w:rsidP="00252A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4083A66" w14:textId="77777777" w:rsidR="003A42C6" w:rsidRPr="004F34C2" w:rsidRDefault="003A42C6" w:rsidP="00252A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14:paraId="3FBEC049" w14:textId="73920E5A" w:rsidR="003A42C6" w:rsidRPr="004F34C2" w:rsidRDefault="003A42C6" w:rsidP="003A42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>Kbps</w:t>
            </w: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</w:tcPr>
          <w:p w14:paraId="196E120C" w14:textId="37A2A48C" w:rsidR="003A42C6" w:rsidRPr="004F34C2" w:rsidRDefault="003A42C6" w:rsidP="00EC78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>Kbps</w:t>
            </w:r>
          </w:p>
        </w:tc>
      </w:tr>
      <w:tr w:rsidR="001E0312" w:rsidRPr="004F34C2" w14:paraId="080708E4" w14:textId="77777777" w:rsidTr="009F4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12" w:space="0" w:color="auto"/>
            </w:tcBorders>
            <w:vAlign w:val="bottom"/>
          </w:tcPr>
          <w:p w14:paraId="41400E8D" w14:textId="7BC8C14E" w:rsidR="00FE01F1" w:rsidRPr="004F34C2" w:rsidRDefault="00FE01F1" w:rsidP="00FE01F1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>Rel. señal/ruido (S/R)</w:t>
            </w:r>
          </w:p>
        </w:tc>
        <w:tc>
          <w:tcPr>
            <w:tcW w:w="1252" w:type="dxa"/>
            <w:gridSpan w:val="2"/>
            <w:vAlign w:val="bottom"/>
          </w:tcPr>
          <w:p w14:paraId="517AFE07" w14:textId="4F70BEED" w:rsidR="00FE01F1" w:rsidRPr="004F34C2" w:rsidRDefault="00FE01F1" w:rsidP="00FE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 xml:space="preserve">≥ 10 </w:t>
            </w:r>
            <w:proofErr w:type="spellStart"/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875" w:type="dxa"/>
            <w:vAlign w:val="center"/>
          </w:tcPr>
          <w:p w14:paraId="76704555" w14:textId="787098CF" w:rsidR="00FE01F1" w:rsidRPr="004F34C2" w:rsidRDefault="00FE01F1" w:rsidP="00FE01F1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 xml:space="preserve">↓             </w:t>
            </w:r>
            <w:proofErr w:type="spellStart"/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850" w:type="dxa"/>
            <w:vAlign w:val="center"/>
          </w:tcPr>
          <w:p w14:paraId="4C20B235" w14:textId="12A33384" w:rsidR="00FE01F1" w:rsidRPr="004F34C2" w:rsidRDefault="00FE01F1" w:rsidP="00FE01F1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 xml:space="preserve">↑           </w:t>
            </w:r>
            <w:proofErr w:type="spellStart"/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14:paraId="1D617D7D" w14:textId="61CD9E49" w:rsidR="00FE01F1" w:rsidRPr="004F34C2" w:rsidRDefault="00FE01F1" w:rsidP="00FE01F1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 xml:space="preserve">↓             </w:t>
            </w:r>
            <w:proofErr w:type="spellStart"/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850" w:type="dxa"/>
            <w:vAlign w:val="center"/>
          </w:tcPr>
          <w:p w14:paraId="4017DCE8" w14:textId="283E45B7" w:rsidR="00FE01F1" w:rsidRPr="004F34C2" w:rsidRDefault="00FE01F1" w:rsidP="00FE01F1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 xml:space="preserve">↑           </w:t>
            </w:r>
            <w:proofErr w:type="spellStart"/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992" w:type="dxa"/>
            <w:vAlign w:val="center"/>
          </w:tcPr>
          <w:p w14:paraId="7A9A22E2" w14:textId="77777777" w:rsidR="00146CC9" w:rsidRPr="004F34C2" w:rsidRDefault="00FE01F1" w:rsidP="00FE01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 xml:space="preserve">↓     </w:t>
            </w:r>
          </w:p>
          <w:p w14:paraId="6E828878" w14:textId="3612642F" w:rsidR="00FE01F1" w:rsidRPr="004F34C2" w:rsidRDefault="00FE01F1" w:rsidP="00FE01F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14:paraId="2AAB9541" w14:textId="77777777" w:rsidR="00146CC9" w:rsidRPr="004F34C2" w:rsidRDefault="00FE01F1" w:rsidP="00FE01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 xml:space="preserve">↑      </w:t>
            </w:r>
          </w:p>
          <w:p w14:paraId="20BA5BC8" w14:textId="4EE10C8E" w:rsidR="00FE01F1" w:rsidRPr="004F34C2" w:rsidRDefault="00FE01F1" w:rsidP="00FE01F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850" w:type="dxa"/>
            <w:vAlign w:val="center"/>
          </w:tcPr>
          <w:p w14:paraId="285FC89F" w14:textId="5C97CDF8" w:rsidR="00FE01F1" w:rsidRPr="004F34C2" w:rsidRDefault="00FE01F1" w:rsidP="00146CC9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 xml:space="preserve">↓  </w:t>
            </w:r>
            <w:r w:rsidR="00CE106E" w:rsidRPr="004F34C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proofErr w:type="spellStart"/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AC44185" w14:textId="77777777" w:rsidR="00146CC9" w:rsidRPr="004F34C2" w:rsidRDefault="00FE01F1" w:rsidP="00FE01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>↑</w:t>
            </w:r>
          </w:p>
          <w:p w14:paraId="7DA041BE" w14:textId="1389A726" w:rsidR="00FE01F1" w:rsidRPr="004F34C2" w:rsidRDefault="00FE01F1" w:rsidP="00146C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>db</w:t>
            </w:r>
            <w:proofErr w:type="spellEnd"/>
          </w:p>
        </w:tc>
      </w:tr>
      <w:tr w:rsidR="00C26589" w:rsidRPr="004F34C2" w14:paraId="08C7AB53" w14:textId="77777777" w:rsidTr="009F4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843" w:type="dxa"/>
            <w:gridSpan w:val="2"/>
            <w:tcBorders>
              <w:left w:val="single" w:sz="12" w:space="0" w:color="auto"/>
            </w:tcBorders>
            <w:vAlign w:val="bottom"/>
          </w:tcPr>
          <w:p w14:paraId="2C41AE29" w14:textId="5FACC1EC" w:rsidR="00FE01F1" w:rsidRPr="004F34C2" w:rsidRDefault="00FE01F1" w:rsidP="00FE01F1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>Velocidad máxima del canal</w:t>
            </w:r>
          </w:p>
        </w:tc>
        <w:tc>
          <w:tcPr>
            <w:tcW w:w="1252" w:type="dxa"/>
            <w:gridSpan w:val="2"/>
            <w:vAlign w:val="bottom"/>
          </w:tcPr>
          <w:p w14:paraId="6EC32EA9" w14:textId="4D306614" w:rsidR="00FE01F1" w:rsidRPr="004F34C2" w:rsidRDefault="00FE01F1" w:rsidP="00FE01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 xml:space="preserve">≥ 1 </w:t>
            </w:r>
            <w:r w:rsidR="002F1411" w:rsidRPr="004F34C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>bps**</w:t>
            </w:r>
          </w:p>
        </w:tc>
        <w:tc>
          <w:tcPr>
            <w:tcW w:w="875" w:type="dxa"/>
            <w:vAlign w:val="center"/>
          </w:tcPr>
          <w:p w14:paraId="50E20C72" w14:textId="3C6CEDC8" w:rsidR="00FE01F1" w:rsidRPr="004F34C2" w:rsidRDefault="00FE01F1" w:rsidP="00FE01F1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 xml:space="preserve">↓         </w:t>
            </w:r>
            <w:r w:rsidR="00C8074F" w:rsidRPr="004F34C2">
              <w:rPr>
                <w:rFonts w:ascii="Arial" w:hAnsi="Arial" w:cs="Arial"/>
                <w:color w:val="000000"/>
                <w:sz w:val="18"/>
                <w:szCs w:val="18"/>
              </w:rPr>
              <w:t>Mbps</w:t>
            </w:r>
          </w:p>
        </w:tc>
        <w:tc>
          <w:tcPr>
            <w:tcW w:w="850" w:type="dxa"/>
            <w:vAlign w:val="center"/>
          </w:tcPr>
          <w:p w14:paraId="0B043F6B" w14:textId="01009F5A" w:rsidR="00FE01F1" w:rsidRPr="004F34C2" w:rsidRDefault="00FE01F1" w:rsidP="00FE01F1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 xml:space="preserve">↑         </w:t>
            </w:r>
            <w:r w:rsidR="00C8074F" w:rsidRPr="004F34C2">
              <w:rPr>
                <w:rFonts w:ascii="Arial" w:hAnsi="Arial" w:cs="Arial"/>
                <w:color w:val="000000"/>
                <w:sz w:val="18"/>
                <w:szCs w:val="18"/>
              </w:rPr>
              <w:t>Mbps</w:t>
            </w:r>
          </w:p>
        </w:tc>
        <w:tc>
          <w:tcPr>
            <w:tcW w:w="851" w:type="dxa"/>
            <w:gridSpan w:val="2"/>
            <w:vAlign w:val="center"/>
          </w:tcPr>
          <w:p w14:paraId="3D01A2B8" w14:textId="3696B0A9" w:rsidR="00FE01F1" w:rsidRPr="004F34C2" w:rsidRDefault="00FE01F1" w:rsidP="00FE01F1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 xml:space="preserve">↓         </w:t>
            </w:r>
            <w:r w:rsidR="00C8074F" w:rsidRPr="004F34C2">
              <w:rPr>
                <w:rFonts w:ascii="Arial" w:hAnsi="Arial" w:cs="Arial"/>
                <w:color w:val="000000"/>
                <w:sz w:val="18"/>
                <w:szCs w:val="18"/>
              </w:rPr>
              <w:t>Mbps</w:t>
            </w:r>
          </w:p>
        </w:tc>
        <w:tc>
          <w:tcPr>
            <w:tcW w:w="850" w:type="dxa"/>
            <w:vAlign w:val="center"/>
          </w:tcPr>
          <w:p w14:paraId="02CC4530" w14:textId="0ACA97A6" w:rsidR="00FE01F1" w:rsidRPr="004F34C2" w:rsidRDefault="00FE01F1" w:rsidP="00FE01F1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 xml:space="preserve">↑         </w:t>
            </w:r>
            <w:r w:rsidR="00C8074F" w:rsidRPr="004F34C2">
              <w:rPr>
                <w:rFonts w:ascii="Arial" w:hAnsi="Arial" w:cs="Arial"/>
                <w:color w:val="000000"/>
                <w:sz w:val="18"/>
                <w:szCs w:val="18"/>
              </w:rPr>
              <w:t>Mbps</w:t>
            </w:r>
          </w:p>
        </w:tc>
        <w:tc>
          <w:tcPr>
            <w:tcW w:w="992" w:type="dxa"/>
            <w:vAlign w:val="center"/>
          </w:tcPr>
          <w:p w14:paraId="58A862BF" w14:textId="77777777" w:rsidR="00146CC9" w:rsidRPr="004F34C2" w:rsidRDefault="00FE01F1" w:rsidP="00FE01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 xml:space="preserve">↓    </w:t>
            </w:r>
          </w:p>
          <w:p w14:paraId="7186FBD4" w14:textId="4087B0CF" w:rsidR="00FE01F1" w:rsidRPr="004F34C2" w:rsidRDefault="00C8074F" w:rsidP="00FE01F1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>Mbps</w:t>
            </w:r>
          </w:p>
        </w:tc>
        <w:tc>
          <w:tcPr>
            <w:tcW w:w="993" w:type="dxa"/>
            <w:gridSpan w:val="2"/>
            <w:vAlign w:val="center"/>
          </w:tcPr>
          <w:p w14:paraId="6277F977" w14:textId="25213DD7" w:rsidR="00FE01F1" w:rsidRPr="004F34C2" w:rsidRDefault="00FE01F1" w:rsidP="00FE01F1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 xml:space="preserve">↑      </w:t>
            </w:r>
            <w:r w:rsidR="00C8074F" w:rsidRPr="004F34C2">
              <w:rPr>
                <w:rFonts w:ascii="Arial" w:hAnsi="Arial" w:cs="Arial"/>
                <w:color w:val="000000"/>
                <w:sz w:val="18"/>
                <w:szCs w:val="18"/>
              </w:rPr>
              <w:t>Mbps</w:t>
            </w:r>
          </w:p>
        </w:tc>
        <w:tc>
          <w:tcPr>
            <w:tcW w:w="850" w:type="dxa"/>
            <w:vAlign w:val="center"/>
          </w:tcPr>
          <w:p w14:paraId="2FAA27F8" w14:textId="5D04C0EF" w:rsidR="00FE01F1" w:rsidRPr="004F34C2" w:rsidRDefault="00FE01F1" w:rsidP="00FE01F1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 xml:space="preserve">↓      </w:t>
            </w:r>
            <w:r w:rsidR="00C8074F" w:rsidRPr="004F34C2">
              <w:rPr>
                <w:rFonts w:ascii="Arial" w:hAnsi="Arial" w:cs="Arial"/>
                <w:color w:val="000000"/>
                <w:sz w:val="18"/>
                <w:szCs w:val="18"/>
              </w:rPr>
              <w:t>Mbps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DCC117D" w14:textId="14E62766" w:rsidR="00FE01F1" w:rsidRPr="004F34C2" w:rsidRDefault="00FE01F1" w:rsidP="00FE01F1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 xml:space="preserve">↑      </w:t>
            </w:r>
            <w:r w:rsidR="00345844" w:rsidRPr="004F34C2">
              <w:rPr>
                <w:rFonts w:ascii="Arial" w:hAnsi="Arial" w:cs="Arial"/>
                <w:color w:val="000000"/>
                <w:sz w:val="18"/>
                <w:szCs w:val="18"/>
              </w:rPr>
              <w:t>Mbps</w:t>
            </w:r>
          </w:p>
        </w:tc>
      </w:tr>
      <w:tr w:rsidR="0041219C" w:rsidRPr="004F34C2" w14:paraId="4836BB58" w14:textId="77777777" w:rsidTr="009F4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9FE4D5" w14:textId="77777777" w:rsidR="0041219C" w:rsidRPr="004F34C2" w:rsidRDefault="00A27F23" w:rsidP="00FE01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 xml:space="preserve">*    Prueba a servidor nacional Descartes y el valor es promedio. Utilizar el paquete de velocidad de transmisión </w:t>
            </w:r>
            <w:proofErr w:type="spellStart"/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>NetPerSec</w:t>
            </w:r>
            <w:proofErr w:type="spellEnd"/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50CC49C4" w14:textId="461346E8" w:rsidR="00A27F23" w:rsidRPr="004F34C2" w:rsidRDefault="00123E01" w:rsidP="00FE01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34C2">
              <w:rPr>
                <w:rFonts w:ascii="Arial" w:hAnsi="Arial" w:cs="Arial"/>
                <w:color w:val="000000"/>
                <w:sz w:val="18"/>
                <w:szCs w:val="18"/>
              </w:rPr>
              <w:t>**   Si la velocidad máxima de canal es menor a 1024 Kbps, hacer pruebas en los demás puntos hasta alcanzar una velocidad mayor a un Mbps.</w:t>
            </w:r>
          </w:p>
        </w:tc>
      </w:tr>
      <w:tr w:rsidR="007907CF" w:rsidRPr="004F34C2" w14:paraId="116F9660" w14:textId="77777777" w:rsidTr="00D75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224706" w14:textId="77777777" w:rsidR="007907CF" w:rsidRPr="004F34C2" w:rsidRDefault="007907CF" w:rsidP="001658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34C2">
              <w:rPr>
                <w:rFonts w:ascii="Arial" w:hAnsi="Arial" w:cs="Arial"/>
                <w:b/>
                <w:bCs/>
                <w:sz w:val="18"/>
                <w:szCs w:val="18"/>
              </w:rPr>
              <w:t>Observaciones:</w:t>
            </w:r>
          </w:p>
          <w:p w14:paraId="0F88E2C0" w14:textId="722A5733" w:rsidR="007907CF" w:rsidRPr="004F34C2" w:rsidRDefault="007907CF" w:rsidP="001658EF">
            <w:pPr>
              <w:jc w:val="center"/>
            </w:pPr>
          </w:p>
        </w:tc>
      </w:tr>
      <w:tr w:rsidR="00762C6B" w:rsidRPr="004F34C2" w14:paraId="3E50E0BB" w14:textId="77777777" w:rsidTr="00F4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49E6E42A" w14:textId="77777777" w:rsidR="00762C6B" w:rsidRPr="004F34C2" w:rsidRDefault="00762C6B" w:rsidP="001658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3F313E" w14:textId="77777777" w:rsidR="00762C6B" w:rsidRPr="004F34C2" w:rsidRDefault="00762C6B" w:rsidP="001658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07CF" w:rsidRPr="004F34C2" w14:paraId="73B3943F" w14:textId="77777777" w:rsidTr="00F4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6F482393" w14:textId="77777777" w:rsidR="007907CF" w:rsidRPr="004F34C2" w:rsidRDefault="007907CF" w:rsidP="001658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F456D1" w14:textId="77777777" w:rsidR="007907CF" w:rsidRPr="004F34C2" w:rsidRDefault="007907CF" w:rsidP="001658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7D6" w:rsidRPr="004F34C2" w14:paraId="10364AED" w14:textId="77777777" w:rsidTr="00302B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3DE4DE70" w14:textId="6138F7FA" w:rsidR="00DA47D6" w:rsidRPr="004F34C2" w:rsidRDefault="00DA47D6" w:rsidP="001658EF">
            <w:pPr>
              <w:rPr>
                <w:rFonts w:ascii="Arial" w:hAnsi="Arial" w:cs="Arial"/>
                <w:sz w:val="18"/>
                <w:szCs w:val="18"/>
              </w:rPr>
            </w:pPr>
            <w:r w:rsidRPr="004F34C2">
              <w:rPr>
                <w:rFonts w:ascii="Arial" w:hAnsi="Arial" w:cs="Arial"/>
                <w:sz w:val="18"/>
                <w:szCs w:val="18"/>
              </w:rPr>
              <w:t xml:space="preserve">Los costos </w:t>
            </w:r>
            <w:r w:rsidR="00553DFF" w:rsidRPr="004F34C2">
              <w:rPr>
                <w:rFonts w:ascii="Arial" w:hAnsi="Arial" w:cs="Arial"/>
                <w:sz w:val="18"/>
                <w:szCs w:val="18"/>
              </w:rPr>
              <w:t xml:space="preserve">finales </w:t>
            </w:r>
            <w:r w:rsidR="00360866" w:rsidRPr="004F34C2">
              <w:rPr>
                <w:rFonts w:ascii="Arial" w:hAnsi="Arial" w:cs="Arial"/>
                <w:sz w:val="18"/>
                <w:szCs w:val="18"/>
              </w:rPr>
              <w:t xml:space="preserve">de reposición 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de los equipos se podrán consultar en el sitio web www. kolbi.cr, mediante las siguientes URL directas: para la voz: </w:t>
            </w:r>
            <w:hyperlink r:id="rId8" w:history="1">
              <w:r w:rsidR="006573D7" w:rsidRPr="004F34C2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https://bit.ly/3ErpmjQ</w:t>
              </w:r>
            </w:hyperlink>
            <w:r w:rsidR="006573D7" w:rsidRPr="004F34C2">
              <w:rPr>
                <w:rFonts w:ascii="Arial" w:hAnsi="Arial" w:cs="Arial"/>
                <w:sz w:val="18"/>
                <w:szCs w:val="18"/>
              </w:rPr>
              <w:t>,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 para datos fijos: </w:t>
            </w:r>
            <w:hyperlink r:id="rId9" w:history="1">
              <w:r w:rsidR="00233987" w:rsidRPr="004F34C2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https://bit.ly/3Eucn16</w:t>
              </w:r>
            </w:hyperlink>
            <w:r w:rsidRPr="004F34C2">
              <w:rPr>
                <w:rFonts w:ascii="Arial" w:hAnsi="Arial" w:cs="Arial"/>
                <w:sz w:val="18"/>
                <w:szCs w:val="18"/>
              </w:rPr>
              <w:t xml:space="preserve">; para </w:t>
            </w:r>
            <w:proofErr w:type="spellStart"/>
            <w:r w:rsidRPr="004F34C2">
              <w:rPr>
                <w:rFonts w:ascii="Arial" w:hAnsi="Arial" w:cs="Arial"/>
                <w:sz w:val="18"/>
                <w:szCs w:val="18"/>
              </w:rPr>
              <w:t>kA</w:t>
            </w:r>
            <w:proofErr w:type="spellEnd"/>
            <w:r w:rsidRPr="004F34C2">
              <w:rPr>
                <w:rFonts w:ascii="Arial" w:hAnsi="Arial" w:cs="Arial"/>
                <w:sz w:val="18"/>
                <w:szCs w:val="18"/>
              </w:rPr>
              <w:t xml:space="preserve"> TV: </w:t>
            </w:r>
            <w:hyperlink r:id="rId10" w:history="1">
              <w:r w:rsidR="00233987" w:rsidRPr="004F34C2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https://bit.ly/3r23KYm</w:t>
              </w:r>
            </w:hyperlink>
            <w:r w:rsidRPr="004F34C2">
              <w:rPr>
                <w:rFonts w:ascii="Arial" w:hAnsi="Arial" w:cs="Arial"/>
                <w:sz w:val="18"/>
                <w:szCs w:val="18"/>
              </w:rPr>
              <w:t xml:space="preserve">; para TV avanzada: </w:t>
            </w:r>
            <w:hyperlink r:id="rId11" w:history="1">
              <w:r w:rsidR="00233987" w:rsidRPr="004F34C2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https://bit.ly/45VaGVS</w:t>
              </w:r>
            </w:hyperlink>
            <w:r w:rsidR="00233987" w:rsidRPr="004F34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y para TV digital: </w:t>
            </w:r>
            <w:hyperlink r:id="rId12" w:history="1">
              <w:r w:rsidR="00233987" w:rsidRPr="004F34C2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https://bit.ly/3LcKcYg</w:t>
              </w:r>
            </w:hyperlink>
            <w:r w:rsidRPr="004F34C2">
              <w:rPr>
                <w:rFonts w:ascii="Arial" w:hAnsi="Arial" w:cs="Arial"/>
                <w:sz w:val="18"/>
                <w:szCs w:val="18"/>
              </w:rPr>
              <w:t>.</w:t>
            </w:r>
            <w:r w:rsidR="00233987" w:rsidRPr="004F34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5506D" w14:paraId="14B524BA" w14:textId="77777777" w:rsidTr="00DA47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3BEAC" w14:textId="77777777" w:rsidR="00B5506D" w:rsidRPr="004F34C2" w:rsidRDefault="00B5506D" w:rsidP="00CA19E3"/>
          <w:p w14:paraId="75E0D312" w14:textId="77777777" w:rsidR="00B5506D" w:rsidRPr="004F34C2" w:rsidRDefault="00B5506D" w:rsidP="00CA19E3"/>
          <w:p w14:paraId="683CF104" w14:textId="77777777" w:rsidR="00B90CDD" w:rsidRPr="004F34C2" w:rsidRDefault="00B90CDD" w:rsidP="00CA19E3"/>
          <w:p w14:paraId="39B569DC" w14:textId="13B15741" w:rsidR="00B5506D" w:rsidRPr="004F34C2" w:rsidRDefault="002A340E" w:rsidP="00CA19E3">
            <w:r w:rsidRPr="004F34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6D0E0A" wp14:editId="618992F4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65670</wp:posOffset>
                      </wp:positionV>
                      <wp:extent cx="1967696" cy="0"/>
                      <wp:effectExtent l="0" t="0" r="0" b="0"/>
                      <wp:wrapNone/>
                      <wp:docPr id="618936294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76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48DE86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pt,5.15pt" to="459.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53354" w:rsidRPr="004F34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F5E42D" wp14:editId="7AFFCE06">
                      <wp:simplePos x="0" y="0"/>
                      <wp:positionH relativeFrom="column">
                        <wp:posOffset>308072</wp:posOffset>
                      </wp:positionH>
                      <wp:positionV relativeFrom="paragraph">
                        <wp:posOffset>83563</wp:posOffset>
                      </wp:positionV>
                      <wp:extent cx="2112380" cy="0"/>
                      <wp:effectExtent l="0" t="0" r="0" b="0"/>
                      <wp:wrapNone/>
                      <wp:docPr id="148155622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23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9FB3A1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25pt,6.6pt" to="190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C85665F" w14:textId="081011F6" w:rsidR="00B5506D" w:rsidRDefault="00B66DDC" w:rsidP="005A452E">
            <w:pPr>
              <w:jc w:val="center"/>
            </w:pPr>
            <w:r w:rsidRPr="004F34C2">
              <w:rPr>
                <w:rFonts w:ascii="Arial" w:hAnsi="Arial" w:cs="Arial"/>
                <w:sz w:val="18"/>
                <w:szCs w:val="18"/>
              </w:rPr>
              <w:t>Firma del Cliente</w:t>
            </w:r>
            <w:r w:rsidR="00F50C9E" w:rsidRPr="004F34C2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4F34C2">
              <w:rPr>
                <w:rFonts w:ascii="Arial" w:hAnsi="Arial" w:cs="Arial"/>
                <w:sz w:val="18"/>
                <w:szCs w:val="18"/>
              </w:rPr>
              <w:t xml:space="preserve">                                         </w:t>
            </w:r>
            <w:r w:rsidR="005A452E" w:rsidRPr="004F34C2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4F34C2">
              <w:rPr>
                <w:rFonts w:ascii="Arial" w:hAnsi="Arial" w:cs="Arial"/>
                <w:sz w:val="18"/>
                <w:szCs w:val="18"/>
              </w:rPr>
              <w:t>Nombre y cédula Técnico ICE-Cód. #</w:t>
            </w:r>
          </w:p>
        </w:tc>
      </w:tr>
    </w:tbl>
    <w:p w14:paraId="5D2682E4" w14:textId="2800E2A6" w:rsidR="00CF5AA8" w:rsidRDefault="00CF5AA8"/>
    <w:sectPr w:rsidR="00CF5AA8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A4BBA" w14:textId="77777777" w:rsidR="00F8077C" w:rsidRDefault="00F8077C" w:rsidP="00C513DF">
      <w:pPr>
        <w:spacing w:after="0" w:line="240" w:lineRule="auto"/>
      </w:pPr>
      <w:r>
        <w:separator/>
      </w:r>
    </w:p>
  </w:endnote>
  <w:endnote w:type="continuationSeparator" w:id="0">
    <w:p w14:paraId="2A39B87F" w14:textId="77777777" w:rsidR="00F8077C" w:rsidRDefault="00F8077C" w:rsidP="00C5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BB30" w14:textId="175A5475" w:rsidR="004C10A0" w:rsidRPr="004C10A0" w:rsidRDefault="004C10A0" w:rsidP="004C10A0">
    <w:pPr>
      <w:pStyle w:val="Piedepgina"/>
      <w:jc w:val="center"/>
      <w:rPr>
        <w:rFonts w:ascii="Arial" w:hAnsi="Arial" w:cs="Arial"/>
        <w:sz w:val="18"/>
        <w:szCs w:val="18"/>
      </w:rPr>
    </w:pPr>
    <w:r w:rsidRPr="004C10A0">
      <w:rPr>
        <w:rFonts w:ascii="Arial" w:hAnsi="Arial" w:cs="Arial"/>
        <w:sz w:val="18"/>
        <w:szCs w:val="18"/>
      </w:rPr>
      <w:t xml:space="preserve">Homologado por CONSEJO - SUTEL, acuerdo </w:t>
    </w:r>
    <w:r>
      <w:rPr>
        <w:rFonts w:ascii="Arial" w:hAnsi="Arial" w:cs="Arial"/>
        <w:sz w:val="18"/>
        <w:szCs w:val="18"/>
      </w:rPr>
      <w:t>XXX</w:t>
    </w:r>
    <w:r w:rsidRPr="004C10A0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XXX</w:t>
    </w:r>
    <w:r w:rsidRPr="004C10A0">
      <w:rPr>
        <w:rFonts w:ascii="Arial" w:hAnsi="Arial" w:cs="Arial"/>
        <w:sz w:val="18"/>
        <w:szCs w:val="18"/>
      </w:rPr>
      <w:t>-202</w:t>
    </w:r>
    <w:r>
      <w:rPr>
        <w:rFonts w:ascii="Arial" w:hAnsi="Arial" w:cs="Arial"/>
        <w:sz w:val="18"/>
        <w:szCs w:val="18"/>
      </w:rPr>
      <w:t>X</w:t>
    </w:r>
    <w:r w:rsidRPr="004C10A0">
      <w:rPr>
        <w:rFonts w:ascii="Arial" w:hAnsi="Arial" w:cs="Arial"/>
        <w:sz w:val="18"/>
        <w:szCs w:val="18"/>
      </w:rPr>
      <w:t xml:space="preserve"> del </w:t>
    </w:r>
    <w:r>
      <w:rPr>
        <w:rFonts w:ascii="Arial" w:hAnsi="Arial" w:cs="Arial"/>
        <w:sz w:val="18"/>
        <w:szCs w:val="18"/>
      </w:rPr>
      <w:t>XX de XXXXXXXXX</w:t>
    </w:r>
    <w:r w:rsidRPr="004C10A0">
      <w:rPr>
        <w:rFonts w:ascii="Arial" w:hAnsi="Arial" w:cs="Arial"/>
        <w:sz w:val="18"/>
        <w:szCs w:val="18"/>
      </w:rPr>
      <w:t xml:space="preserve"> 202</w:t>
    </w:r>
    <w:r>
      <w:rPr>
        <w:rFonts w:ascii="Arial" w:hAnsi="Arial" w:cs="Arial"/>
        <w:sz w:val="18"/>
        <w:szCs w:val="18"/>
      </w:rPr>
      <w:t>X</w:t>
    </w:r>
  </w:p>
  <w:p w14:paraId="22656E25" w14:textId="77777777" w:rsidR="004C10A0" w:rsidRPr="004C10A0" w:rsidRDefault="004C10A0">
    <w:pPr>
      <w:pStyle w:val="Piedepgina"/>
      <w:jc w:val="center"/>
      <w:rPr>
        <w:rFonts w:ascii="Arial" w:hAnsi="Arial" w:cs="Arial"/>
        <w:caps/>
        <w:color w:val="156082" w:themeColor="accent1"/>
        <w:sz w:val="18"/>
        <w:szCs w:val="18"/>
      </w:rPr>
    </w:pPr>
    <w:r w:rsidRPr="004C10A0">
      <w:rPr>
        <w:rFonts w:ascii="Arial" w:hAnsi="Arial" w:cs="Arial"/>
        <w:caps/>
        <w:color w:val="156082" w:themeColor="accent1"/>
        <w:sz w:val="18"/>
        <w:szCs w:val="18"/>
      </w:rPr>
      <w:fldChar w:fldCharType="begin"/>
    </w:r>
    <w:r w:rsidRPr="004C10A0">
      <w:rPr>
        <w:rFonts w:ascii="Arial" w:hAnsi="Arial" w:cs="Arial"/>
        <w:caps/>
        <w:color w:val="156082" w:themeColor="accent1"/>
        <w:sz w:val="18"/>
        <w:szCs w:val="18"/>
      </w:rPr>
      <w:instrText>PAGE   \* MERGEFORMAT</w:instrText>
    </w:r>
    <w:r w:rsidRPr="004C10A0">
      <w:rPr>
        <w:rFonts w:ascii="Arial" w:hAnsi="Arial" w:cs="Arial"/>
        <w:caps/>
        <w:color w:val="156082" w:themeColor="accent1"/>
        <w:sz w:val="18"/>
        <w:szCs w:val="18"/>
      </w:rPr>
      <w:fldChar w:fldCharType="separate"/>
    </w:r>
    <w:r w:rsidRPr="004C10A0">
      <w:rPr>
        <w:rFonts w:ascii="Arial" w:hAnsi="Arial" w:cs="Arial"/>
        <w:caps/>
        <w:color w:val="156082" w:themeColor="accent1"/>
        <w:sz w:val="18"/>
        <w:szCs w:val="18"/>
        <w:lang w:val="es-ES"/>
      </w:rPr>
      <w:t>2</w:t>
    </w:r>
    <w:r w:rsidRPr="004C10A0">
      <w:rPr>
        <w:rFonts w:ascii="Arial" w:hAnsi="Arial" w:cs="Arial"/>
        <w:caps/>
        <w:color w:val="156082" w:themeColor="accent1"/>
        <w:sz w:val="18"/>
        <w:szCs w:val="18"/>
      </w:rPr>
      <w:fldChar w:fldCharType="end"/>
    </w:r>
  </w:p>
  <w:p w14:paraId="1B1614AE" w14:textId="77777777" w:rsidR="004C10A0" w:rsidRDefault="004C10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B8302" w14:textId="77777777" w:rsidR="00F8077C" w:rsidRDefault="00F8077C" w:rsidP="00C513DF">
      <w:pPr>
        <w:spacing w:after="0" w:line="240" w:lineRule="auto"/>
      </w:pPr>
      <w:r>
        <w:separator/>
      </w:r>
    </w:p>
  </w:footnote>
  <w:footnote w:type="continuationSeparator" w:id="0">
    <w:p w14:paraId="6610BE32" w14:textId="77777777" w:rsidR="00F8077C" w:rsidRDefault="00F8077C" w:rsidP="00C51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7C257C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0421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DF"/>
    <w:rsid w:val="00024213"/>
    <w:rsid w:val="000449A2"/>
    <w:rsid w:val="000518A8"/>
    <w:rsid w:val="00051D3B"/>
    <w:rsid w:val="00056451"/>
    <w:rsid w:val="00064601"/>
    <w:rsid w:val="00074410"/>
    <w:rsid w:val="000765CE"/>
    <w:rsid w:val="00083AB7"/>
    <w:rsid w:val="00085C78"/>
    <w:rsid w:val="000861D8"/>
    <w:rsid w:val="000A4DBC"/>
    <w:rsid w:val="000B0BE3"/>
    <w:rsid w:val="000C5293"/>
    <w:rsid w:val="000C6648"/>
    <w:rsid w:val="000D1816"/>
    <w:rsid w:val="000E1098"/>
    <w:rsid w:val="000E1665"/>
    <w:rsid w:val="000F039F"/>
    <w:rsid w:val="000F32FA"/>
    <w:rsid w:val="000F5772"/>
    <w:rsid w:val="00103A0E"/>
    <w:rsid w:val="00123E01"/>
    <w:rsid w:val="00132606"/>
    <w:rsid w:val="001326C1"/>
    <w:rsid w:val="00140EF9"/>
    <w:rsid w:val="00146CC9"/>
    <w:rsid w:val="00153BEA"/>
    <w:rsid w:val="00157CB3"/>
    <w:rsid w:val="001658EF"/>
    <w:rsid w:val="00165A4C"/>
    <w:rsid w:val="00190651"/>
    <w:rsid w:val="00195F93"/>
    <w:rsid w:val="001A0B8E"/>
    <w:rsid w:val="001A1983"/>
    <w:rsid w:val="001A1E66"/>
    <w:rsid w:val="001A6C68"/>
    <w:rsid w:val="001D305B"/>
    <w:rsid w:val="001D3151"/>
    <w:rsid w:val="001E0312"/>
    <w:rsid w:val="001F519F"/>
    <w:rsid w:val="00216922"/>
    <w:rsid w:val="00230D8A"/>
    <w:rsid w:val="00233987"/>
    <w:rsid w:val="0024279C"/>
    <w:rsid w:val="00250473"/>
    <w:rsid w:val="00252AA6"/>
    <w:rsid w:val="00253CB6"/>
    <w:rsid w:val="00255C6F"/>
    <w:rsid w:val="002670C0"/>
    <w:rsid w:val="00273A36"/>
    <w:rsid w:val="00277AA2"/>
    <w:rsid w:val="0028471E"/>
    <w:rsid w:val="00292833"/>
    <w:rsid w:val="002A03CE"/>
    <w:rsid w:val="002A340E"/>
    <w:rsid w:val="002B416D"/>
    <w:rsid w:val="002B5425"/>
    <w:rsid w:val="002C26EC"/>
    <w:rsid w:val="002C47DA"/>
    <w:rsid w:val="002D5937"/>
    <w:rsid w:val="002D7CC4"/>
    <w:rsid w:val="002E6BEE"/>
    <w:rsid w:val="002F1411"/>
    <w:rsid w:val="00305F0E"/>
    <w:rsid w:val="00316471"/>
    <w:rsid w:val="00325183"/>
    <w:rsid w:val="00332EF4"/>
    <w:rsid w:val="00342D6D"/>
    <w:rsid w:val="00345844"/>
    <w:rsid w:val="0034724B"/>
    <w:rsid w:val="003560B3"/>
    <w:rsid w:val="00357201"/>
    <w:rsid w:val="00360866"/>
    <w:rsid w:val="00376916"/>
    <w:rsid w:val="00382DFB"/>
    <w:rsid w:val="00397CD7"/>
    <w:rsid w:val="003A42C6"/>
    <w:rsid w:val="003B56F6"/>
    <w:rsid w:val="003C01F5"/>
    <w:rsid w:val="003D2184"/>
    <w:rsid w:val="003E1ADA"/>
    <w:rsid w:val="00401C37"/>
    <w:rsid w:val="00403214"/>
    <w:rsid w:val="0041219C"/>
    <w:rsid w:val="00413C8F"/>
    <w:rsid w:val="00416FA6"/>
    <w:rsid w:val="00420B3F"/>
    <w:rsid w:val="0042623F"/>
    <w:rsid w:val="00427D6D"/>
    <w:rsid w:val="004404FC"/>
    <w:rsid w:val="004456B5"/>
    <w:rsid w:val="0045372C"/>
    <w:rsid w:val="0046071C"/>
    <w:rsid w:val="00460FF8"/>
    <w:rsid w:val="004644A3"/>
    <w:rsid w:val="004728EE"/>
    <w:rsid w:val="00473094"/>
    <w:rsid w:val="0047383D"/>
    <w:rsid w:val="0047486B"/>
    <w:rsid w:val="00474A29"/>
    <w:rsid w:val="00475552"/>
    <w:rsid w:val="00493752"/>
    <w:rsid w:val="004C10A0"/>
    <w:rsid w:val="004C4139"/>
    <w:rsid w:val="004D0028"/>
    <w:rsid w:val="004E4790"/>
    <w:rsid w:val="004F34C2"/>
    <w:rsid w:val="00513540"/>
    <w:rsid w:val="0051388A"/>
    <w:rsid w:val="00513AE8"/>
    <w:rsid w:val="00513E08"/>
    <w:rsid w:val="00514EEC"/>
    <w:rsid w:val="0052569F"/>
    <w:rsid w:val="0054469E"/>
    <w:rsid w:val="00544933"/>
    <w:rsid w:val="00545563"/>
    <w:rsid w:val="00553DFF"/>
    <w:rsid w:val="00560C3C"/>
    <w:rsid w:val="00565E00"/>
    <w:rsid w:val="00570371"/>
    <w:rsid w:val="0057248F"/>
    <w:rsid w:val="00586712"/>
    <w:rsid w:val="005906BC"/>
    <w:rsid w:val="0059290F"/>
    <w:rsid w:val="005A452E"/>
    <w:rsid w:val="005B6335"/>
    <w:rsid w:val="005D3417"/>
    <w:rsid w:val="005D3506"/>
    <w:rsid w:val="005D4265"/>
    <w:rsid w:val="005E0398"/>
    <w:rsid w:val="005E2788"/>
    <w:rsid w:val="005E2920"/>
    <w:rsid w:val="005E39BA"/>
    <w:rsid w:val="005F16CD"/>
    <w:rsid w:val="005F6C5F"/>
    <w:rsid w:val="00616134"/>
    <w:rsid w:val="00617A7C"/>
    <w:rsid w:val="006226C5"/>
    <w:rsid w:val="00633906"/>
    <w:rsid w:val="00635F40"/>
    <w:rsid w:val="0064091C"/>
    <w:rsid w:val="006573D7"/>
    <w:rsid w:val="006671BD"/>
    <w:rsid w:val="006750D8"/>
    <w:rsid w:val="0068734C"/>
    <w:rsid w:val="006A6611"/>
    <w:rsid w:val="006C1AFF"/>
    <w:rsid w:val="006D4CA8"/>
    <w:rsid w:val="006D57E1"/>
    <w:rsid w:val="006D6FCD"/>
    <w:rsid w:val="006D720A"/>
    <w:rsid w:val="006D77D1"/>
    <w:rsid w:val="006F13F6"/>
    <w:rsid w:val="006F3788"/>
    <w:rsid w:val="006F4009"/>
    <w:rsid w:val="006F40A2"/>
    <w:rsid w:val="006F51E2"/>
    <w:rsid w:val="007033CA"/>
    <w:rsid w:val="00711A7F"/>
    <w:rsid w:val="00715F65"/>
    <w:rsid w:val="00727A11"/>
    <w:rsid w:val="00734EAA"/>
    <w:rsid w:val="00747E45"/>
    <w:rsid w:val="00751642"/>
    <w:rsid w:val="00762C6B"/>
    <w:rsid w:val="00786625"/>
    <w:rsid w:val="007907CF"/>
    <w:rsid w:val="00794072"/>
    <w:rsid w:val="007A3BF0"/>
    <w:rsid w:val="007A4CD3"/>
    <w:rsid w:val="007A6826"/>
    <w:rsid w:val="007B4126"/>
    <w:rsid w:val="007B74F8"/>
    <w:rsid w:val="007D1A31"/>
    <w:rsid w:val="007D795E"/>
    <w:rsid w:val="007F249B"/>
    <w:rsid w:val="007F6B47"/>
    <w:rsid w:val="00802249"/>
    <w:rsid w:val="00833F65"/>
    <w:rsid w:val="00861199"/>
    <w:rsid w:val="0087410D"/>
    <w:rsid w:val="00874E0C"/>
    <w:rsid w:val="00877C65"/>
    <w:rsid w:val="008B30F0"/>
    <w:rsid w:val="008B3DBA"/>
    <w:rsid w:val="008D13F1"/>
    <w:rsid w:val="008D35AE"/>
    <w:rsid w:val="008F1FE4"/>
    <w:rsid w:val="008F5C67"/>
    <w:rsid w:val="00902D59"/>
    <w:rsid w:val="00911C84"/>
    <w:rsid w:val="009144F3"/>
    <w:rsid w:val="00914D18"/>
    <w:rsid w:val="009150F2"/>
    <w:rsid w:val="0091658E"/>
    <w:rsid w:val="00923D1E"/>
    <w:rsid w:val="00926622"/>
    <w:rsid w:val="00933185"/>
    <w:rsid w:val="00935700"/>
    <w:rsid w:val="00936F5B"/>
    <w:rsid w:val="00941345"/>
    <w:rsid w:val="009443CF"/>
    <w:rsid w:val="00944AD8"/>
    <w:rsid w:val="00952E18"/>
    <w:rsid w:val="00955028"/>
    <w:rsid w:val="00963ADD"/>
    <w:rsid w:val="0096400F"/>
    <w:rsid w:val="0096788A"/>
    <w:rsid w:val="00967DB2"/>
    <w:rsid w:val="00975D69"/>
    <w:rsid w:val="00977065"/>
    <w:rsid w:val="009868A4"/>
    <w:rsid w:val="00993457"/>
    <w:rsid w:val="009A709B"/>
    <w:rsid w:val="009C2CF1"/>
    <w:rsid w:val="009C562A"/>
    <w:rsid w:val="009C5B17"/>
    <w:rsid w:val="009E2CC5"/>
    <w:rsid w:val="009F0BED"/>
    <w:rsid w:val="009F3A27"/>
    <w:rsid w:val="009F4853"/>
    <w:rsid w:val="00A13714"/>
    <w:rsid w:val="00A27269"/>
    <w:rsid w:val="00A27F23"/>
    <w:rsid w:val="00A3677A"/>
    <w:rsid w:val="00A40CEE"/>
    <w:rsid w:val="00A5543B"/>
    <w:rsid w:val="00A57625"/>
    <w:rsid w:val="00A652F6"/>
    <w:rsid w:val="00A6610B"/>
    <w:rsid w:val="00A7638A"/>
    <w:rsid w:val="00A811B3"/>
    <w:rsid w:val="00A82012"/>
    <w:rsid w:val="00A85EF9"/>
    <w:rsid w:val="00A90226"/>
    <w:rsid w:val="00AA1721"/>
    <w:rsid w:val="00AB775D"/>
    <w:rsid w:val="00AC5802"/>
    <w:rsid w:val="00AD0EB6"/>
    <w:rsid w:val="00AD5871"/>
    <w:rsid w:val="00AD6D84"/>
    <w:rsid w:val="00AF2C69"/>
    <w:rsid w:val="00AF5AF4"/>
    <w:rsid w:val="00B02C23"/>
    <w:rsid w:val="00B0439C"/>
    <w:rsid w:val="00B12BA0"/>
    <w:rsid w:val="00B175C0"/>
    <w:rsid w:val="00B318D2"/>
    <w:rsid w:val="00B44D0D"/>
    <w:rsid w:val="00B47CBF"/>
    <w:rsid w:val="00B53354"/>
    <w:rsid w:val="00B5506D"/>
    <w:rsid w:val="00B579A2"/>
    <w:rsid w:val="00B63DB8"/>
    <w:rsid w:val="00B65BCA"/>
    <w:rsid w:val="00B66DDC"/>
    <w:rsid w:val="00B67A0B"/>
    <w:rsid w:val="00B71795"/>
    <w:rsid w:val="00B845A4"/>
    <w:rsid w:val="00B90CDD"/>
    <w:rsid w:val="00B9449B"/>
    <w:rsid w:val="00BA0677"/>
    <w:rsid w:val="00BA4750"/>
    <w:rsid w:val="00BC3BB5"/>
    <w:rsid w:val="00BC488E"/>
    <w:rsid w:val="00BD31A0"/>
    <w:rsid w:val="00BE2C1F"/>
    <w:rsid w:val="00BF7167"/>
    <w:rsid w:val="00C0351A"/>
    <w:rsid w:val="00C150FD"/>
    <w:rsid w:val="00C26589"/>
    <w:rsid w:val="00C46C45"/>
    <w:rsid w:val="00C50505"/>
    <w:rsid w:val="00C513DF"/>
    <w:rsid w:val="00C54685"/>
    <w:rsid w:val="00C54F25"/>
    <w:rsid w:val="00C703BD"/>
    <w:rsid w:val="00C8074F"/>
    <w:rsid w:val="00CA078E"/>
    <w:rsid w:val="00CA19E3"/>
    <w:rsid w:val="00CA1D5E"/>
    <w:rsid w:val="00CA2E96"/>
    <w:rsid w:val="00CA3EBB"/>
    <w:rsid w:val="00CC38F7"/>
    <w:rsid w:val="00CE106E"/>
    <w:rsid w:val="00CE47F6"/>
    <w:rsid w:val="00CF115C"/>
    <w:rsid w:val="00CF5AA8"/>
    <w:rsid w:val="00D0119F"/>
    <w:rsid w:val="00D02C6C"/>
    <w:rsid w:val="00D034E0"/>
    <w:rsid w:val="00D449F7"/>
    <w:rsid w:val="00D47467"/>
    <w:rsid w:val="00D52A3C"/>
    <w:rsid w:val="00D625E5"/>
    <w:rsid w:val="00D71C3A"/>
    <w:rsid w:val="00D727D5"/>
    <w:rsid w:val="00D737EC"/>
    <w:rsid w:val="00D779C7"/>
    <w:rsid w:val="00D84661"/>
    <w:rsid w:val="00DA47D6"/>
    <w:rsid w:val="00DB5FB3"/>
    <w:rsid w:val="00DE4448"/>
    <w:rsid w:val="00DF39C4"/>
    <w:rsid w:val="00DF6E1A"/>
    <w:rsid w:val="00E02B0D"/>
    <w:rsid w:val="00E13F0A"/>
    <w:rsid w:val="00E205FE"/>
    <w:rsid w:val="00E24768"/>
    <w:rsid w:val="00E37CB7"/>
    <w:rsid w:val="00E51C3E"/>
    <w:rsid w:val="00E65EAA"/>
    <w:rsid w:val="00E7724E"/>
    <w:rsid w:val="00E853F7"/>
    <w:rsid w:val="00E87455"/>
    <w:rsid w:val="00EA6E92"/>
    <w:rsid w:val="00EB0B29"/>
    <w:rsid w:val="00EB3775"/>
    <w:rsid w:val="00EC78DE"/>
    <w:rsid w:val="00EC7CBF"/>
    <w:rsid w:val="00ED16F4"/>
    <w:rsid w:val="00EF33DC"/>
    <w:rsid w:val="00EF5676"/>
    <w:rsid w:val="00F13F4B"/>
    <w:rsid w:val="00F15356"/>
    <w:rsid w:val="00F41401"/>
    <w:rsid w:val="00F41E2F"/>
    <w:rsid w:val="00F44F16"/>
    <w:rsid w:val="00F50C9E"/>
    <w:rsid w:val="00F713D9"/>
    <w:rsid w:val="00F8077C"/>
    <w:rsid w:val="00F82566"/>
    <w:rsid w:val="00F84832"/>
    <w:rsid w:val="00F91687"/>
    <w:rsid w:val="00F94721"/>
    <w:rsid w:val="00F960B2"/>
    <w:rsid w:val="00FB752E"/>
    <w:rsid w:val="00FD0115"/>
    <w:rsid w:val="00FD3800"/>
    <w:rsid w:val="00FE01F1"/>
    <w:rsid w:val="00FE0527"/>
    <w:rsid w:val="00FE58D0"/>
    <w:rsid w:val="00FE6421"/>
    <w:rsid w:val="00FF285C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6945A"/>
  <w15:chartTrackingRefBased/>
  <w15:docId w15:val="{7C14A225-6618-4C67-ADE4-D73DCF41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1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1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1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1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1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1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1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1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1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1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1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1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13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13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13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13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13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13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1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1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1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1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1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13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13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13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1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13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13D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51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3DF"/>
  </w:style>
  <w:style w:type="paragraph" w:styleId="Piedepgina">
    <w:name w:val="footer"/>
    <w:basedOn w:val="Normal"/>
    <w:link w:val="PiedepginaCar"/>
    <w:uiPriority w:val="99"/>
    <w:unhideWhenUsed/>
    <w:rsid w:val="00C51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3DF"/>
  </w:style>
  <w:style w:type="table" w:styleId="Tablaconcuadrcula">
    <w:name w:val="Table Grid"/>
    <w:basedOn w:val="Tablanormal"/>
    <w:uiPriority w:val="39"/>
    <w:rsid w:val="00C51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01F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398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D341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86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86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86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61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61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ErpmjQ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it.ly/3LcKcY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45VaGV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t.ly/3r23K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Eucn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7db7d26-61fa-458e-b725-4336ee8fcad0}" enabled="0" method="" siteId="{c7db7d26-61fa-458e-b725-4336ee8fca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1040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Araya Peraza Mauricio</dc:creator>
  <cp:keywords/>
  <dc:description/>
  <cp:lastModifiedBy>Arlyn Alvarado</cp:lastModifiedBy>
  <cp:revision>2</cp:revision>
  <dcterms:created xsi:type="dcterms:W3CDTF">2025-03-04T15:39:00Z</dcterms:created>
  <dcterms:modified xsi:type="dcterms:W3CDTF">2025-03-04T15:39:00Z</dcterms:modified>
</cp:coreProperties>
</file>